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E3D" w14:textId="48ECBC76" w:rsidR="000D6F2A" w:rsidRPr="00807E57" w:rsidRDefault="007C3C2F" w:rsidP="00807E57">
      <w:pPr>
        <w:jc w:val="center"/>
        <w:rPr>
          <w:b/>
          <w:sz w:val="24"/>
          <w:szCs w:val="24"/>
        </w:rPr>
      </w:pPr>
      <w:r w:rsidRPr="00807E57">
        <w:rPr>
          <w:b/>
          <w:sz w:val="24"/>
          <w:szCs w:val="24"/>
        </w:rPr>
        <w:t xml:space="preserve">Bemowskie Centrum Kultury w Dzielnicy Bemowo m.st. Warszawy </w:t>
      </w:r>
      <w:r w:rsidR="00EA01F7" w:rsidRPr="00807E57">
        <w:rPr>
          <w:b/>
          <w:sz w:val="24"/>
          <w:szCs w:val="24"/>
        </w:rPr>
        <w:t xml:space="preserve">(w skrócie BCK) </w:t>
      </w:r>
    </w:p>
    <w:p w14:paraId="4C0A824D" w14:textId="47971265" w:rsidR="007C3C2F" w:rsidRDefault="000D6F2A" w:rsidP="00A33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33609">
        <w:rPr>
          <w:b/>
          <w:sz w:val="32"/>
          <w:szCs w:val="32"/>
        </w:rPr>
        <w:t xml:space="preserve">oszukuje </w:t>
      </w:r>
      <w:r w:rsidR="00331E32">
        <w:rPr>
          <w:b/>
          <w:sz w:val="32"/>
          <w:szCs w:val="32"/>
        </w:rPr>
        <w:t>Zleceniobiorców</w:t>
      </w:r>
      <w:r w:rsidR="00A33609">
        <w:rPr>
          <w:b/>
          <w:sz w:val="32"/>
          <w:szCs w:val="32"/>
        </w:rPr>
        <w:t xml:space="preserve"> do </w:t>
      </w:r>
      <w:r w:rsidR="00331E32">
        <w:rPr>
          <w:b/>
          <w:sz w:val="32"/>
          <w:szCs w:val="32"/>
        </w:rPr>
        <w:t xml:space="preserve">obsługi </w:t>
      </w:r>
      <w:r>
        <w:rPr>
          <w:b/>
          <w:sz w:val="32"/>
          <w:szCs w:val="32"/>
        </w:rPr>
        <w:t>recepcji</w:t>
      </w:r>
    </w:p>
    <w:p w14:paraId="07D9D062" w14:textId="523AFDC1" w:rsidR="007C3C2F" w:rsidRPr="00807E57" w:rsidRDefault="007C3C2F" w:rsidP="00807E57">
      <w:pPr>
        <w:jc w:val="center"/>
        <w:rPr>
          <w:sz w:val="20"/>
          <w:szCs w:val="20"/>
        </w:rPr>
      </w:pPr>
      <w:r w:rsidRPr="00807E57">
        <w:rPr>
          <w:sz w:val="20"/>
          <w:szCs w:val="20"/>
        </w:rPr>
        <w:t xml:space="preserve">miejsce pracy: Warszawa </w:t>
      </w:r>
      <w:r w:rsidR="00332941" w:rsidRPr="00807E57">
        <w:rPr>
          <w:sz w:val="20"/>
          <w:szCs w:val="20"/>
        </w:rPr>
        <w:t>–</w:t>
      </w:r>
      <w:r w:rsidR="00EA01F7" w:rsidRPr="00807E57">
        <w:rPr>
          <w:sz w:val="20"/>
          <w:szCs w:val="20"/>
        </w:rPr>
        <w:t xml:space="preserve"> </w:t>
      </w:r>
      <w:r w:rsidRPr="00807E57">
        <w:rPr>
          <w:sz w:val="20"/>
          <w:szCs w:val="20"/>
        </w:rPr>
        <w:t>Bemowo</w:t>
      </w:r>
      <w:r w:rsidR="00332941" w:rsidRPr="00807E57">
        <w:rPr>
          <w:sz w:val="20"/>
          <w:szCs w:val="20"/>
        </w:rPr>
        <w:t xml:space="preserve">, ul. </w:t>
      </w:r>
      <w:r w:rsidR="00E66539">
        <w:rPr>
          <w:sz w:val="20"/>
          <w:szCs w:val="20"/>
        </w:rPr>
        <w:t>Rozłogi</w:t>
      </w:r>
      <w:r w:rsidRPr="00807E57">
        <w:rPr>
          <w:sz w:val="20"/>
          <w:szCs w:val="20"/>
        </w:rPr>
        <w:t xml:space="preserve"> </w:t>
      </w:r>
      <w:r w:rsidR="00A33609">
        <w:rPr>
          <w:sz w:val="20"/>
          <w:szCs w:val="20"/>
        </w:rPr>
        <w:t>18</w:t>
      </w:r>
    </w:p>
    <w:p w14:paraId="280FE089" w14:textId="102EED55" w:rsidR="006D5441" w:rsidRPr="00807E57" w:rsidRDefault="0087458B" w:rsidP="000D6F2A">
      <w:pPr>
        <w:rPr>
          <w:b/>
          <w:sz w:val="20"/>
          <w:szCs w:val="20"/>
        </w:rPr>
      </w:pPr>
      <w:r w:rsidRPr="00807E57">
        <w:rPr>
          <w:b/>
          <w:sz w:val="20"/>
          <w:szCs w:val="20"/>
        </w:rPr>
        <w:t>Główne</w:t>
      </w:r>
      <w:r w:rsidR="007C3C2F" w:rsidRPr="00807E57">
        <w:rPr>
          <w:b/>
          <w:sz w:val="20"/>
          <w:szCs w:val="20"/>
        </w:rPr>
        <w:t xml:space="preserve"> </w:t>
      </w:r>
      <w:r w:rsidR="00331E32">
        <w:rPr>
          <w:b/>
          <w:sz w:val="20"/>
          <w:szCs w:val="20"/>
        </w:rPr>
        <w:t>zadania</w:t>
      </w:r>
      <w:r w:rsidR="007C3C2F" w:rsidRPr="00807E57">
        <w:rPr>
          <w:b/>
          <w:sz w:val="20"/>
          <w:szCs w:val="20"/>
        </w:rPr>
        <w:t>:</w:t>
      </w:r>
    </w:p>
    <w:p w14:paraId="2E7A3841" w14:textId="5A735981" w:rsidR="000D6F2A" w:rsidRDefault="000D6F2A" w:rsidP="000D6F2A">
      <w:pPr>
        <w:rPr>
          <w:bCs/>
          <w:sz w:val="20"/>
          <w:szCs w:val="20"/>
        </w:rPr>
      </w:pPr>
      <w:r w:rsidRPr="00807E57"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 w:rsidRPr="00807E57">
        <w:rPr>
          <w:bCs/>
          <w:sz w:val="20"/>
          <w:szCs w:val="20"/>
        </w:rPr>
        <w:t xml:space="preserve"> obsługa recepcji</w:t>
      </w:r>
    </w:p>
    <w:p w14:paraId="284B78D4" w14:textId="094FF48C" w:rsidR="008357A2" w:rsidRDefault="008357A2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wydawanie oraz przyjmowanie kluczy wraz z prowadzeniem ewidencji wydawania i zwrotów kluczy</w:t>
      </w:r>
      <w:r w:rsidR="003A5CDE">
        <w:rPr>
          <w:bCs/>
          <w:sz w:val="20"/>
          <w:szCs w:val="20"/>
        </w:rPr>
        <w:t xml:space="preserve"> do</w:t>
      </w:r>
      <w:r>
        <w:rPr>
          <w:bCs/>
          <w:sz w:val="20"/>
          <w:szCs w:val="20"/>
        </w:rPr>
        <w:t xml:space="preserve"> pomieszczeń osobom upoważnionym, poprzez każdorazowe weryfikowanie, czy osoba pobierająca klucze ma stosowne upoważnienie w formie papierowej lub elektronicznej</w:t>
      </w:r>
    </w:p>
    <w:p w14:paraId="371DAFB3" w14:textId="505A08EB" w:rsidR="008357A2" w:rsidRDefault="008357A2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reagowanie na zdarzenia zagrażające mieniu i osobom przebywającym w budynku polegające na zawiadamianiu </w:t>
      </w:r>
      <w:r w:rsidR="000B285F">
        <w:rPr>
          <w:bCs/>
          <w:sz w:val="20"/>
          <w:szCs w:val="20"/>
        </w:rPr>
        <w:t>Zleceniodawcy i odpowiednich służb (patrol interwencyjny, Policja, Straż Miejska, Straż Pożarna, służby techniczne)</w:t>
      </w:r>
    </w:p>
    <w:p w14:paraId="7D6ECDB1" w14:textId="2914ED00" w:rsidR="000B285F" w:rsidRDefault="000B285F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ujawnianie awarii i zdarzeń mających wpływ na funkcjonowanie obiektu oraz informowanie o nich odpowiednich Pracowników Zleceniodawcy</w:t>
      </w:r>
    </w:p>
    <w:p w14:paraId="39DB5EE9" w14:textId="22D4D35F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informowanie klientów o zajęciach i wydarzeniach organizowanych przez BCK</w:t>
      </w:r>
    </w:p>
    <w:p w14:paraId="16C23184" w14:textId="59BDAA18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obsługa centrali telefonicznej i poczty elektronicznej, łączenie rozmów</w:t>
      </w:r>
    </w:p>
    <w:p w14:paraId="44ED1E1A" w14:textId="5C33389A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ewidencja korespondencji przychodzącej i wychodzącej</w:t>
      </w:r>
    </w:p>
    <w:p w14:paraId="636C053D" w14:textId="5B65484B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zapewnienie prawidłowego obiegu dokumentów</w:t>
      </w:r>
    </w:p>
    <w:p w14:paraId="5793503E" w14:textId="78BC2961" w:rsidR="003A5CDE" w:rsidRDefault="003A5CDE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-wydawanie osobom upoważnionym korespondencji oraz dzienników </w:t>
      </w:r>
    </w:p>
    <w:p w14:paraId="3569830D" w14:textId="4C61BA3F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bieżące monitorowanie i uzupełnianie zapasów artykułów spożywczych i biurowych</w:t>
      </w:r>
    </w:p>
    <w:p w14:paraId="60FF76F6" w14:textId="5C32E557" w:rsidR="00E66539" w:rsidRDefault="00E66539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dbanie o serwis urządzeń biurowych: drukarki, kserokopiarki, ekspresy</w:t>
      </w:r>
      <w:r w:rsidR="008357A2">
        <w:rPr>
          <w:bCs/>
          <w:sz w:val="20"/>
          <w:szCs w:val="20"/>
        </w:rPr>
        <w:t xml:space="preserve"> itp.</w:t>
      </w:r>
    </w:p>
    <w:p w14:paraId="4B199FD3" w14:textId="27952E5F" w:rsidR="008357A2" w:rsidRDefault="008357A2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współpraca z zarządcami budynku i serwisami technicznymi</w:t>
      </w:r>
    </w:p>
    <w:p w14:paraId="70C998B6" w14:textId="2163F6FF" w:rsidR="000B285F" w:rsidRDefault="000B285F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A33609">
        <w:rPr>
          <w:bCs/>
          <w:sz w:val="20"/>
          <w:szCs w:val="20"/>
        </w:rPr>
        <w:t xml:space="preserve">otwieranie i </w:t>
      </w:r>
      <w:r>
        <w:rPr>
          <w:bCs/>
          <w:sz w:val="20"/>
          <w:szCs w:val="20"/>
        </w:rPr>
        <w:t>zamykanie budynku i uzbrajaniu alarmu w obiekcie Zleceniodawcy po zamknięciu na koniec dnia</w:t>
      </w:r>
    </w:p>
    <w:p w14:paraId="3C30BB75" w14:textId="5E54954E" w:rsidR="008357A2" w:rsidRDefault="008357A2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0B28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dbanie o wizerunek </w:t>
      </w:r>
      <w:r w:rsidR="00BC7C1F">
        <w:rPr>
          <w:bCs/>
          <w:sz w:val="20"/>
          <w:szCs w:val="20"/>
        </w:rPr>
        <w:t>instytucji</w:t>
      </w:r>
    </w:p>
    <w:p w14:paraId="7FF64F43" w14:textId="149EDD3D" w:rsidR="002859C1" w:rsidRDefault="002859C1" w:rsidP="000D6F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-czuwanie nad zachowaniem bezpieczeństwa i zasad funkcjonowania Bemowskiego Centrum Kultury w trakcie epidemii COVID-19 przez osoby przebywające na terenie BCK.</w:t>
      </w:r>
    </w:p>
    <w:p w14:paraId="5D582486" w14:textId="77777777" w:rsidR="00E66539" w:rsidRPr="00807E57" w:rsidRDefault="00E66539" w:rsidP="000D6F2A">
      <w:pPr>
        <w:rPr>
          <w:bCs/>
          <w:sz w:val="20"/>
          <w:szCs w:val="20"/>
        </w:rPr>
      </w:pPr>
    </w:p>
    <w:p w14:paraId="366A7BE4" w14:textId="58DA8CA9" w:rsidR="00A10679" w:rsidRPr="00A33609" w:rsidRDefault="00A10679" w:rsidP="00A1067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807E57">
        <w:rPr>
          <w:rFonts w:eastAsia="Times New Roman" w:cs="Times New Roman"/>
          <w:b/>
          <w:sz w:val="20"/>
          <w:szCs w:val="20"/>
          <w:lang w:eastAsia="pl-PL"/>
        </w:rPr>
        <w:t xml:space="preserve">Wymagania: </w:t>
      </w:r>
    </w:p>
    <w:p w14:paraId="73A5A546" w14:textId="56CFCC28" w:rsidR="000D6F2A" w:rsidRPr="00807E57" w:rsidRDefault="000D6F2A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>- punktualność</w:t>
      </w:r>
    </w:p>
    <w:p w14:paraId="7CD7F87D" w14:textId="161F0523" w:rsidR="000D6F2A" w:rsidRPr="00807E57" w:rsidRDefault="000D6F2A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>- odpowiedzialność</w:t>
      </w:r>
    </w:p>
    <w:p w14:paraId="33C76881" w14:textId="3E4C2000" w:rsidR="002071DE" w:rsidRPr="00807E57" w:rsidRDefault="006D5441" w:rsidP="000D6F2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D6F2A" w:rsidRPr="00807E57">
        <w:rPr>
          <w:rFonts w:eastAsia="Times New Roman" w:cs="Times New Roman"/>
          <w:sz w:val="20"/>
          <w:szCs w:val="20"/>
          <w:lang w:eastAsia="pl-PL"/>
        </w:rPr>
        <w:t>wysoka kultura osobista</w:t>
      </w:r>
    </w:p>
    <w:p w14:paraId="097462FD" w14:textId="0C48C3EB" w:rsidR="000D6F2A" w:rsidRPr="00807E57" w:rsidRDefault="000D6F2A" w:rsidP="000D6F2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 xml:space="preserve">- umiejętność szybkiego działania i reagowania na bieżące sytuacje </w:t>
      </w:r>
    </w:p>
    <w:p w14:paraId="0400E180" w14:textId="77777777" w:rsidR="002071DE" w:rsidRPr="00807E57" w:rsidRDefault="002071D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0D7ADAA" w14:textId="01B2BC14" w:rsidR="006D5441" w:rsidRDefault="006D5441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0E60389" w14:textId="77777777" w:rsidR="003A5CDE" w:rsidRPr="00807E57" w:rsidRDefault="003A5CD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BEE03BC" w14:textId="1A23C564" w:rsidR="00A10679" w:rsidRPr="00807E57" w:rsidRDefault="0087458B" w:rsidP="00A1067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807E57">
        <w:rPr>
          <w:rFonts w:eastAsia="Times New Roman" w:cs="Times New Roman"/>
          <w:b/>
          <w:sz w:val="20"/>
          <w:szCs w:val="20"/>
          <w:lang w:eastAsia="pl-PL"/>
        </w:rPr>
        <w:t>Wymagania pożądane</w:t>
      </w:r>
      <w:r w:rsidR="00A10679" w:rsidRPr="00807E57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14:paraId="05120E3B" w14:textId="77777777" w:rsidR="00A10679" w:rsidRPr="00807E57" w:rsidRDefault="00A10679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>- umiejętność nawiązywania relacji z nowymi osobami</w:t>
      </w:r>
      <w:r w:rsidR="0087458B" w:rsidRPr="00807E57">
        <w:rPr>
          <w:rFonts w:eastAsia="Times New Roman" w:cs="Times New Roman"/>
          <w:sz w:val="20"/>
          <w:szCs w:val="20"/>
          <w:lang w:eastAsia="pl-PL"/>
        </w:rPr>
        <w:t>,</w:t>
      </w:r>
      <w:r w:rsidRPr="00807E57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20B89320" w14:textId="77777777" w:rsidR="006D5441" w:rsidRPr="00807E57" w:rsidRDefault="006D5441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>- praktyczne radzenie sobie z problemami,</w:t>
      </w:r>
    </w:p>
    <w:p w14:paraId="63F0F41C" w14:textId="7ED02A95" w:rsidR="00A10679" w:rsidRDefault="00A10679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2FE8DF1" w14:textId="77777777" w:rsidR="003A5CDE" w:rsidRPr="00807E57" w:rsidRDefault="003A5CD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4AFC2D7" w14:textId="53532568" w:rsidR="00A10679" w:rsidRDefault="00A10679" w:rsidP="00A1067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807E57">
        <w:rPr>
          <w:rFonts w:eastAsia="Times New Roman" w:cs="Times New Roman"/>
          <w:b/>
          <w:sz w:val="20"/>
          <w:szCs w:val="20"/>
          <w:lang w:eastAsia="pl-PL"/>
        </w:rPr>
        <w:t>Oferujemy:</w:t>
      </w:r>
    </w:p>
    <w:p w14:paraId="37CEE3D8" w14:textId="0BFD85D2" w:rsidR="00A33609" w:rsidRPr="00807E57" w:rsidRDefault="00A33609" w:rsidP="00A1067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A33609">
        <w:rPr>
          <w:rFonts w:eastAsia="Times New Roman" w:cs="Times New Roman"/>
          <w:bCs/>
          <w:sz w:val="20"/>
          <w:szCs w:val="20"/>
          <w:lang w:eastAsia="pl-PL"/>
        </w:rPr>
        <w:t xml:space="preserve">elastyczne godziny </w:t>
      </w:r>
      <w:r w:rsidR="00331E32">
        <w:rPr>
          <w:rFonts w:eastAsia="Times New Roman" w:cs="Times New Roman"/>
          <w:bCs/>
          <w:sz w:val="20"/>
          <w:szCs w:val="20"/>
          <w:lang w:eastAsia="pl-PL"/>
        </w:rPr>
        <w:t>współ</w:t>
      </w:r>
      <w:r w:rsidRPr="00A33609">
        <w:rPr>
          <w:rFonts w:eastAsia="Times New Roman" w:cs="Times New Roman"/>
          <w:bCs/>
          <w:sz w:val="20"/>
          <w:szCs w:val="20"/>
          <w:lang w:eastAsia="pl-PL"/>
        </w:rPr>
        <w:t>pracy</w:t>
      </w:r>
      <w:r w:rsidR="00331E32">
        <w:rPr>
          <w:rFonts w:eastAsia="Times New Roman" w:cs="Times New Roman"/>
          <w:bCs/>
          <w:sz w:val="20"/>
          <w:szCs w:val="20"/>
          <w:lang w:eastAsia="pl-PL"/>
        </w:rPr>
        <w:t>, możliwość  pogodzenia z nauką (studenci),</w:t>
      </w:r>
    </w:p>
    <w:p w14:paraId="3C7C48A5" w14:textId="1A59C4E5" w:rsidR="00F526D9" w:rsidRPr="00807E57" w:rsidRDefault="00F526D9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>- umowę zlecenie,</w:t>
      </w:r>
    </w:p>
    <w:p w14:paraId="54F8FDAB" w14:textId="71809074" w:rsidR="00E3538E" w:rsidRPr="00807E57" w:rsidRDefault="00E3538E" w:rsidP="00A106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7E57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331E32">
        <w:rPr>
          <w:rFonts w:eastAsia="Times New Roman" w:cs="Times New Roman"/>
          <w:sz w:val="20"/>
          <w:szCs w:val="20"/>
          <w:lang w:eastAsia="pl-PL"/>
        </w:rPr>
        <w:t>możliwość zdobycia cennego doświadczenia</w:t>
      </w:r>
      <w:r w:rsidR="0087458B" w:rsidRPr="00807E57">
        <w:rPr>
          <w:rFonts w:eastAsia="Times New Roman" w:cs="Times New Roman"/>
          <w:sz w:val="20"/>
          <w:szCs w:val="20"/>
          <w:lang w:eastAsia="pl-PL"/>
        </w:rPr>
        <w:t>,</w:t>
      </w:r>
      <w:r w:rsidRPr="00807E57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B9746F7" w14:textId="715FFDA4" w:rsidR="007B5D18" w:rsidRDefault="007B5D18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A927657" w14:textId="2FD2A187" w:rsidR="005359A4" w:rsidRDefault="005359A4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468636D1" w14:textId="25F1BBFB" w:rsidR="005359A4" w:rsidRDefault="005359A4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45C54DAC" w14:textId="3D418FE2" w:rsidR="005359A4" w:rsidRDefault="005359A4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1739A71F" w14:textId="19CD17D2" w:rsidR="005359A4" w:rsidRDefault="005359A4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6C1798AC" w14:textId="43D60822" w:rsidR="005359A4" w:rsidRDefault="005359A4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502EA9B" w14:textId="77777777" w:rsidR="002859C1" w:rsidRPr="00807E57" w:rsidRDefault="002859C1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58A7C6B" w14:textId="77777777" w:rsidR="0087458B" w:rsidRPr="005359A4" w:rsidRDefault="0087458B" w:rsidP="0087458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359A4">
        <w:rPr>
          <w:rFonts w:eastAsia="Times New Roman" w:cs="Times New Roman"/>
          <w:b/>
          <w:sz w:val="20"/>
          <w:szCs w:val="20"/>
          <w:lang w:eastAsia="pl-PL"/>
        </w:rPr>
        <w:t>Wymagane dokumenty:</w:t>
      </w:r>
    </w:p>
    <w:p w14:paraId="5CD41D77" w14:textId="59CFB294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Ofertę Zleceniobiorcy 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zawierając</w:t>
      </w:r>
      <w:r>
        <w:rPr>
          <w:rFonts w:eastAsia="Times New Roman" w:cs="Arial"/>
          <w:color w:val="212529"/>
          <w:sz w:val="20"/>
          <w:szCs w:val="20"/>
          <w:lang w:eastAsia="pl-PL"/>
        </w:rPr>
        <w:t>ą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informacj</w:t>
      </w:r>
      <w:r>
        <w:rPr>
          <w:rFonts w:eastAsia="Times New Roman" w:cs="Arial"/>
          <w:color w:val="212529"/>
          <w:sz w:val="20"/>
          <w:szCs w:val="20"/>
          <w:lang w:eastAsia="pl-PL"/>
        </w:rPr>
        <w:t>ę</w:t>
      </w:r>
      <w:r w:rsidR="00F308A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o kandydacie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, </w:t>
      </w:r>
      <w:r w:rsidR="00F308A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min. </w:t>
      </w:r>
      <w:r w:rsidR="008745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 imię (imiona) i nazwisko, datę urodzenia, </w:t>
      </w:r>
      <w:r w:rsidR="00505ECE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>dane kontaktowe</w:t>
      </w:r>
      <w:r w:rsidR="008745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,  </w:t>
      </w:r>
      <w:r>
        <w:rPr>
          <w:rFonts w:eastAsia="Times New Roman" w:cs="Arial"/>
          <w:b/>
          <w:color w:val="212529"/>
          <w:sz w:val="20"/>
          <w:szCs w:val="20"/>
          <w:lang w:eastAsia="pl-PL"/>
        </w:rPr>
        <w:t>doświadczenie zawodowe.</w:t>
      </w:r>
    </w:p>
    <w:p w14:paraId="791AFD92" w14:textId="16376D1B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>O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świadczenie o wyrażeniu zgody na przetwarzanie danych osobowych zawartych w </w:t>
      </w:r>
      <w:r w:rsidR="00BC7C1F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lub innych załączonych dokumentach – jeśli w zakresie tych danych zawarte są szczególne kategorie danych</w:t>
      </w:r>
      <w:r w:rsidR="001333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(</w:t>
      </w:r>
      <w:r w:rsidR="0013338B" w:rsidRPr="005359A4">
        <w:rPr>
          <w:rFonts w:eastAsia="Times New Roman" w:cs="Arial"/>
          <w:b/>
          <w:i/>
          <w:color w:val="212529"/>
          <w:sz w:val="20"/>
          <w:szCs w:val="20"/>
          <w:lang w:eastAsia="pl-PL"/>
        </w:rPr>
        <w:t>są to dane dotyczące: pochodzenia rasowego lub etnicznego, poglądów politycznych, przekonań religijnych lub światopoglądowych, przynależności do związków zawodowych oraz danych genetycznych, danych biometrycznych, danych dotyczących zdrowia, seksualności lub orientacji seksualnej</w:t>
      </w:r>
      <w:r w:rsidR="0013338B" w:rsidRPr="005359A4">
        <w:rPr>
          <w:rFonts w:eastAsia="Times New Roman" w:cs="Arial"/>
          <w:b/>
          <w:color w:val="212529"/>
          <w:sz w:val="20"/>
          <w:szCs w:val="20"/>
          <w:lang w:eastAsia="pl-PL"/>
        </w:rPr>
        <w:t>)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, </w:t>
      </w:r>
      <w:r w:rsidR="007A31A4" w:rsidRPr="005359A4">
        <w:rPr>
          <w:rFonts w:eastAsia="Times New Roman" w:cs="Arial"/>
          <w:color w:val="212529"/>
          <w:sz w:val="20"/>
          <w:szCs w:val="20"/>
          <w:lang w:eastAsia="pl-PL"/>
        </w:rPr>
        <w:t>(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o których mowa w art. 9 ust. 1 RODO</w:t>
      </w:r>
      <w:r w:rsidR="007A31A4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), </w:t>
      </w:r>
      <w:r>
        <w:rPr>
          <w:rFonts w:eastAsia="Times New Roman" w:cs="Arial"/>
          <w:color w:val="212529"/>
          <w:sz w:val="20"/>
          <w:szCs w:val="20"/>
          <w:lang w:eastAsia="pl-PL"/>
        </w:rPr>
        <w:t>podanie ich następuje z inicjatywy oferenta.</w:t>
      </w:r>
    </w:p>
    <w:p w14:paraId="1B7EB1BE" w14:textId="738263F5" w:rsidR="0087458B" w:rsidRPr="005359A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>W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przypadku chęci uczestnictwa w kolejnych naborach prowadzonych przez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>Bemowskie Centrum Kultury w Dzielnicy Bemowo m. st. Warszawy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Bemowskie Centrum Kultury w Dzielnicy Bemowo m. st. Warszawy 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przez okres najbliższych </w:t>
      </w:r>
      <w:r w:rsidR="0074384F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="0087458B" w:rsidRPr="005359A4">
        <w:rPr>
          <w:rFonts w:eastAsia="Times New Roman" w:cs="Arial"/>
          <w:color w:val="212529"/>
          <w:sz w:val="20"/>
          <w:szCs w:val="20"/>
          <w:lang w:eastAsia="pl-PL"/>
        </w:rPr>
        <w:t> miesięcy.</w:t>
      </w:r>
    </w:p>
    <w:p w14:paraId="6675887C" w14:textId="1B69924B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Oświadczenia, o których mowa w punkcie „Wymagane dokumenty” w pozycji od </w:t>
      </w:r>
      <w:r w:rsidR="00551245" w:rsidRPr="005359A4">
        <w:rPr>
          <w:rFonts w:eastAsia="Times New Roman" w:cs="Arial"/>
          <w:color w:val="212529"/>
          <w:sz w:val="20"/>
          <w:szCs w:val="20"/>
          <w:lang w:eastAsia="pl-PL"/>
        </w:rPr>
        <w:t>2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) do </w:t>
      </w:r>
      <w:r w:rsidR="00551245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) mogą być zawarte w następujący sposób:</w:t>
      </w:r>
    </w:p>
    <w:p w14:paraId="4601DB4E" w14:textId="77777777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bookmarkStart w:id="0" w:name="_Hlk25914874"/>
      <w:r w:rsidRPr="005359A4">
        <w:rPr>
          <w:rFonts w:eastAsia="Times New Roman" w:cs="Arial"/>
          <w:color w:val="212529"/>
          <w:sz w:val="20"/>
          <w:szCs w:val="20"/>
          <w:lang w:eastAsia="pl-PL"/>
        </w:rPr>
        <w:sym w:font="Symbol" w:char="F092"/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Wyrażam zgodę* na przetwarzanie danych osobowych w celu wykorzystania ich w kolejnych naborach prowadzonych przez 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Bemowskie Centrum Kultury w Dzielnicy Bemowo m. st. Warszawy 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przez okres najbliższych 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>3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 miesięcy.</w:t>
      </w:r>
    </w:p>
    <w:p w14:paraId="50472C81" w14:textId="5BBC3ECB" w:rsidR="0087458B" w:rsidRPr="005359A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sym w:font="Symbol" w:char="F092"/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Wyrażam zgodę* na przetwarzanie moich danych osobowych zawartych w 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EA01F7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oraz załączonych do nie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j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dokument</w:t>
      </w:r>
      <w:r w:rsidR="00F3414C">
        <w:rPr>
          <w:rFonts w:eastAsia="Times New Roman" w:cs="Arial"/>
          <w:color w:val="212529"/>
          <w:sz w:val="20"/>
          <w:szCs w:val="20"/>
          <w:lang w:eastAsia="pl-PL"/>
        </w:rPr>
        <w:t>ach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- wymagane jeśli przekazane dane obejmują szczególne kategorie danych, o których mowa w art. 9 ust. 1 RODO.</w:t>
      </w:r>
    </w:p>
    <w:p w14:paraId="558343A7" w14:textId="1C6DF4A7" w:rsidR="0087458B" w:rsidRPr="005359A4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*- </w:t>
      </w:r>
      <w:r w:rsidR="005359A4">
        <w:rPr>
          <w:rFonts w:eastAsia="Times New Roman" w:cs="Arial"/>
          <w:color w:val="212529"/>
          <w:sz w:val="20"/>
          <w:szCs w:val="20"/>
          <w:lang w:eastAsia="pl-PL"/>
        </w:rPr>
        <w:t>Proszę z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>aznacz</w:t>
      </w:r>
      <w:r w:rsidR="005359A4">
        <w:rPr>
          <w:rFonts w:eastAsia="Times New Roman" w:cs="Arial"/>
          <w:color w:val="212529"/>
          <w:sz w:val="20"/>
          <w:szCs w:val="20"/>
          <w:lang w:eastAsia="pl-PL"/>
        </w:rPr>
        <w:t>yć</w:t>
      </w:r>
      <w:r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krzyżykiem właściwe pole wyboru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i umieścić tekst oświadczenia na dokumencie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 xml:space="preserve"> -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t>ofercie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 </w:t>
      </w:r>
      <w:r w:rsidR="00331E32">
        <w:rPr>
          <w:rFonts w:eastAsia="Times New Roman" w:cs="Arial"/>
          <w:color w:val="212529"/>
          <w:sz w:val="20"/>
          <w:szCs w:val="20"/>
          <w:lang w:eastAsia="pl-PL"/>
        </w:rPr>
        <w:br/>
        <w:t xml:space="preserve">     </w:t>
      </w:r>
      <w:r w:rsidR="00231BFC" w:rsidRPr="005359A4">
        <w:rPr>
          <w:rFonts w:eastAsia="Times New Roman" w:cs="Arial"/>
          <w:color w:val="212529"/>
          <w:sz w:val="20"/>
          <w:szCs w:val="20"/>
          <w:lang w:eastAsia="pl-PL"/>
        </w:rPr>
        <w:t xml:space="preserve">i własnoręcznie podpisać.  </w:t>
      </w:r>
    </w:p>
    <w:p w14:paraId="27C74200" w14:textId="77777777" w:rsidR="006D5441" w:rsidRPr="005359A4" w:rsidRDefault="0087458B" w:rsidP="006D5441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0"/>
          <w:szCs w:val="20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lang w:eastAsia="pl-PL"/>
        </w:rPr>
        <w:br/>
        <w:t>.......................................................</w:t>
      </w:r>
    </w:p>
    <w:p w14:paraId="6650BD86" w14:textId="5078C4EE" w:rsidR="002071DE" w:rsidRDefault="0087458B" w:rsidP="00807E5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</w:pPr>
      <w:r w:rsidRPr="005359A4"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  <w:t>Podpis kandydata do pracy</w:t>
      </w:r>
      <w:bookmarkEnd w:id="0"/>
    </w:p>
    <w:p w14:paraId="4427BEF8" w14:textId="77777777" w:rsidR="002859C1" w:rsidRPr="005359A4" w:rsidRDefault="002859C1" w:rsidP="00807E5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12529"/>
          <w:sz w:val="20"/>
          <w:szCs w:val="20"/>
          <w:vertAlign w:val="superscript"/>
          <w:lang w:eastAsia="pl-PL"/>
        </w:rPr>
      </w:pPr>
    </w:p>
    <w:p w14:paraId="4283B57D" w14:textId="77777777" w:rsidR="0087458B" w:rsidRPr="00807E57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Sposób składania dokumentów:</w:t>
      </w:r>
    </w:p>
    <w:p w14:paraId="51D66742" w14:textId="6215DC7E" w:rsidR="005964F5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Style w:val="Hipercze"/>
          <w:rFonts w:eastAsia="Times New Roman" w:cs="Arial"/>
          <w:color w:val="212529"/>
          <w:sz w:val="18"/>
          <w:szCs w:val="18"/>
          <w:u w:val="none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D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okumenty z dopiskiem „</w:t>
      </w:r>
      <w:r>
        <w:rPr>
          <w:rFonts w:eastAsia="Times New Roman" w:cs="Arial"/>
          <w:color w:val="212529"/>
          <w:sz w:val="18"/>
          <w:szCs w:val="18"/>
          <w:lang w:eastAsia="pl-PL"/>
        </w:rPr>
        <w:t>Recepcja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” </w:t>
      </w:r>
      <w:r w:rsidR="00332941" w:rsidRPr="00807E57">
        <w:rPr>
          <w:rFonts w:eastAsia="Times New Roman" w:cs="Arial"/>
          <w:color w:val="212529"/>
          <w:sz w:val="18"/>
          <w:szCs w:val="18"/>
          <w:lang w:eastAsia="pl-PL"/>
        </w:rPr>
        <w:t>można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składać osobiście w siedzibie 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Bemowskiego Centrum Kultury w Dzielnicy Bemowo m. st. Warszawy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, </w:t>
      </w:r>
      <w:r w:rsidR="005964F5" w:rsidRPr="00807E57">
        <w:rPr>
          <w:rFonts w:eastAsia="Times New Roman" w:cs="Times New Roman"/>
          <w:b/>
          <w:sz w:val="18"/>
          <w:szCs w:val="18"/>
          <w:lang w:eastAsia="pl-PL"/>
        </w:rPr>
        <w:t>Górczewska 201, pokój 120 lub</w:t>
      </w:r>
      <w:r w:rsidR="005359A4">
        <w:rPr>
          <w:rFonts w:eastAsia="Times New Roman" w:cs="Times New Roman"/>
          <w:b/>
          <w:sz w:val="18"/>
          <w:szCs w:val="18"/>
          <w:lang w:eastAsia="pl-PL"/>
        </w:rPr>
        <w:t xml:space="preserve"> na adres mailowy</w:t>
      </w:r>
      <w:r w:rsidR="00BC7C1F">
        <w:rPr>
          <w:rFonts w:eastAsia="Times New Roman" w:cs="Times New Roman"/>
          <w:b/>
          <w:sz w:val="18"/>
          <w:szCs w:val="18"/>
          <w:lang w:eastAsia="pl-PL"/>
        </w:rPr>
        <w:t>:    info@bemowskie.pl</w:t>
      </w:r>
      <w:r w:rsidR="005964F5" w:rsidRPr="00807E57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</w:p>
    <w:p w14:paraId="6BEAB943" w14:textId="59F09549" w:rsidR="00331E32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T</w:t>
      </w:r>
      <w:r w:rsidR="0087458B"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ermin składania ofert: </w:t>
      </w:r>
      <w:r w:rsidR="00BC7C1F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09.12.2022</w:t>
      </w:r>
      <w:r w:rsidR="0087458B"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 xml:space="preserve"> r.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="005964F5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 xml:space="preserve">do godziny </w:t>
      </w:r>
      <w:r w:rsidR="00332941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>24</w:t>
      </w:r>
      <w:r w:rsidR="005964F5" w:rsidRPr="00807E57">
        <w:rPr>
          <w:rFonts w:eastAsia="Times New Roman" w:cs="Arial"/>
          <w:b/>
          <w:color w:val="212529"/>
          <w:sz w:val="18"/>
          <w:szCs w:val="18"/>
          <w:lang w:eastAsia="pl-PL"/>
        </w:rPr>
        <w:t>:00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W przypadku wysyłania pocztą decyduje data stempla pocztowego, a w przypadku wysyłania drogą elektroniczną lub osobistego dostarczenia dokumentów decyduje data wpływu do </w:t>
      </w:r>
      <w:r w:rsidR="005964F5" w:rsidRPr="00807E57">
        <w:rPr>
          <w:rFonts w:eastAsia="Times New Roman" w:cs="Arial"/>
          <w:color w:val="212529"/>
          <w:sz w:val="18"/>
          <w:szCs w:val="18"/>
          <w:lang w:eastAsia="pl-PL"/>
        </w:rPr>
        <w:t>Bemowskiego Centrum Kultury w Dzielnicy Bemowo m. st. Warszawy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,</w:t>
      </w:r>
    </w:p>
    <w:p w14:paraId="36FB6A4E" w14:textId="024D560C" w:rsidR="0087458B" w:rsidRPr="00331E32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331E32">
        <w:rPr>
          <w:rFonts w:eastAsia="Times New Roman" w:cs="Arial"/>
          <w:color w:val="212529"/>
          <w:sz w:val="18"/>
          <w:szCs w:val="18"/>
          <w:lang w:eastAsia="pl-PL"/>
        </w:rPr>
        <w:t>W</w:t>
      </w:r>
      <w:r w:rsidR="0087458B" w:rsidRPr="00331E32">
        <w:rPr>
          <w:rFonts w:eastAsia="Times New Roman" w:cs="Arial"/>
          <w:color w:val="212529"/>
          <w:sz w:val="18"/>
          <w:szCs w:val="18"/>
          <w:lang w:eastAsia="pl-PL"/>
        </w:rPr>
        <w:t>szystkie składane oświadczenia powinny być opatrzone podpisem,</w:t>
      </w:r>
    </w:p>
    <w:p w14:paraId="662A08E0" w14:textId="371BEF01" w:rsidR="0087458B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O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soby, których oferty zostaną pozytywnie rozpatrzone, będą powiadomione o terminie rozmowy,</w:t>
      </w:r>
    </w:p>
    <w:p w14:paraId="75A371B5" w14:textId="11FE65C4" w:rsidR="0087458B" w:rsidRPr="00807E57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O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soby, których oferty zostaną rozpatrzone negatywnie, nie będą o tym informowane, a oferty zostaną komisyjnie zniszczone po zakończeniu rekrutacji.</w:t>
      </w:r>
    </w:p>
    <w:p w14:paraId="087E7F08" w14:textId="32899F12" w:rsidR="007A31A4" w:rsidRPr="00807E57" w:rsidRDefault="007A31A4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Poniższa informacja : „Informacja o przetwarzaniu danych osobowych kandydata” powinna zostać skopiowana pod dokumentami składanymi przez kandydata i</w:t>
      </w:r>
      <w:r w:rsidR="00174D60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własnoręcznie podpisana, co będzie stanowiło potwierdzenie zapoznania się z</w:t>
      </w:r>
      <w:r w:rsidR="00174D60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informacjami zawartymi w klauzuli. </w:t>
      </w:r>
    </w:p>
    <w:p w14:paraId="530E8831" w14:textId="51FD3B92" w:rsidR="00332941" w:rsidRDefault="00332941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7AE3277A" w14:textId="6048DFF7" w:rsidR="00807E57" w:rsidRDefault="00807E57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66C4ECB5" w14:textId="2BB9BDC3" w:rsidR="005359A4" w:rsidRDefault="005359A4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0FB1ABCC" w14:textId="1C7D6B04" w:rsidR="005359A4" w:rsidRDefault="005359A4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7C8E9FBE" w14:textId="7B614BC7" w:rsidR="005359A4" w:rsidRDefault="005359A4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5EA51C22" w14:textId="77777777" w:rsidR="005359A4" w:rsidRPr="00807E57" w:rsidRDefault="005359A4" w:rsidP="00807E57">
      <w:pPr>
        <w:shd w:val="clear" w:color="auto" w:fill="FFFFFF"/>
        <w:spacing w:after="100" w:afterAutospacing="1"/>
        <w:rPr>
          <w:rFonts w:eastAsia="Times New Roman" w:cs="Arial"/>
          <w:b/>
          <w:bCs/>
          <w:color w:val="212529"/>
          <w:sz w:val="12"/>
          <w:szCs w:val="12"/>
          <w:lang w:eastAsia="pl-PL"/>
        </w:rPr>
      </w:pPr>
    </w:p>
    <w:p w14:paraId="64757DE4" w14:textId="464C79DA" w:rsidR="007A31A4" w:rsidRPr="00807E57" w:rsidRDefault="007A31A4" w:rsidP="007A31A4">
      <w:pPr>
        <w:shd w:val="clear" w:color="auto" w:fill="FFFFFF"/>
        <w:spacing w:after="100" w:afterAutospacing="1"/>
        <w:jc w:val="center"/>
        <w:rPr>
          <w:rFonts w:eastAsia="Times New Roman" w:cs="Arial"/>
          <w:b/>
          <w:bCs/>
          <w:color w:val="212529"/>
          <w:sz w:val="18"/>
          <w:szCs w:val="18"/>
          <w:u w:val="single"/>
          <w:lang w:eastAsia="pl-PL"/>
        </w:rPr>
      </w:pPr>
      <w:bookmarkStart w:id="1" w:name="_Hlk25914923"/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lastRenderedPageBreak/>
        <w:t>„Informacja o przetwarzaniu danych osobowych kandydata" (</w:t>
      </w:r>
      <w:r w:rsidRPr="00807E57">
        <w:rPr>
          <w:rFonts w:eastAsia="Times New Roman" w:cs="Arial"/>
          <w:b/>
          <w:bCs/>
          <w:color w:val="212529"/>
          <w:sz w:val="18"/>
          <w:szCs w:val="18"/>
          <w:u w:val="single"/>
          <w:lang w:eastAsia="pl-PL"/>
        </w:rPr>
        <w:t>obowiązkowe)</w:t>
      </w:r>
    </w:p>
    <w:p w14:paraId="7C3D5B55" w14:textId="3D3D5412" w:rsidR="001B70BA" w:rsidRPr="00807E57" w:rsidRDefault="001B70BA" w:rsidP="007A31A4">
      <w:pPr>
        <w:shd w:val="clear" w:color="auto" w:fill="FFFFFF"/>
        <w:spacing w:after="100" w:afterAutospacing="1"/>
        <w:jc w:val="center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b/>
          <w:bCs/>
          <w:color w:val="212529"/>
          <w:sz w:val="18"/>
          <w:szCs w:val="18"/>
          <w:lang w:eastAsia="pl-PL"/>
        </w:rPr>
        <w:t>(PROSZĘ PONIŻSZĄ KLAUZULĘ INFORMACYJNĄ ZAMIEŚCIĆ W SKŁADANYCH DOKUMENTACH I PODPISAĆ)</w:t>
      </w:r>
    </w:p>
    <w:p w14:paraId="4D288073" w14:textId="4AF980F6" w:rsidR="00184744" w:rsidRPr="00807E57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1.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Dane osobowe przetwarzane przez Bemowskie Centrum Kultury w Dzielnicy Bemowo m. st. Warszawy są przetwarzane na podstawie R</w:t>
      </w:r>
      <w:r w:rsidR="00184744" w:rsidRPr="00807E57">
        <w:rPr>
          <w:rFonts w:cs="Times New Roman"/>
          <w:sz w:val="18"/>
          <w:szCs w:val="18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1).</w:t>
      </w:r>
    </w:p>
    <w:p w14:paraId="240C3613" w14:textId="7F2320EA" w:rsidR="0087458B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2.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Administratorem Państwa danych przetwarzanych w ramach procesu rekrutacji jest 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Bemowskie Centrum Kultury </w:t>
      </w:r>
      <w:r w:rsidR="003A5CDE">
        <w:rPr>
          <w:rFonts w:eastAsia="Times New Roman" w:cs="Arial"/>
          <w:color w:val="212529"/>
          <w:sz w:val="18"/>
          <w:szCs w:val="18"/>
          <w:lang w:eastAsia="pl-PL"/>
        </w:rPr>
        <w:br/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>w Dzielnicy Bemowo m. st. Warszawy, ul. Górczewska 201, 01-459 Warszawa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>.</w:t>
      </w:r>
    </w:p>
    <w:p w14:paraId="6FD62886" w14:textId="243BA442" w:rsidR="0087458B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3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Mogą się Państwo kontaktować z wyznaczonym przez </w:t>
      </w:r>
      <w:r w:rsidR="007A31A4" w:rsidRPr="00807E57">
        <w:rPr>
          <w:rFonts w:eastAsia="Times New Roman" w:cs="Arial"/>
          <w:color w:val="212529"/>
          <w:sz w:val="18"/>
          <w:szCs w:val="18"/>
          <w:lang w:eastAsia="pl-PL"/>
        </w:rPr>
        <w:t>A</w:t>
      </w:r>
      <w:r w:rsidR="003479A1" w:rsidRPr="00807E57">
        <w:rPr>
          <w:rFonts w:eastAsia="Times New Roman" w:cs="Arial"/>
          <w:color w:val="212529"/>
          <w:sz w:val="18"/>
          <w:szCs w:val="18"/>
          <w:lang w:eastAsia="pl-PL"/>
        </w:rPr>
        <w:t>dministratora</w:t>
      </w:r>
      <w:r w:rsidR="0087458B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inspektorem ochrony danych osobowych pod adresem: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>Bemowskie Centrum Kultury w Dzielnicy Bemowo m. st. Warszawy ul. Górczewska 201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,  0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>1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-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>459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Warszawa</w:t>
      </w:r>
      <w:r w:rsidR="007A31A4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lub pisząc na adres </w:t>
      </w:r>
      <w:r w:rsidR="0087458B" w:rsidRPr="00807E57">
        <w:rPr>
          <w:rFonts w:eastAsia="Times New Roman" w:cs="Arial"/>
          <w:color w:val="000000"/>
          <w:sz w:val="18"/>
          <w:szCs w:val="18"/>
          <w:lang w:eastAsia="pl-PL"/>
        </w:rPr>
        <w:t>e-mail:</w:t>
      </w:r>
      <w:r w:rsidR="003479A1" w:rsidRPr="00807E57">
        <w:rPr>
          <w:rFonts w:eastAsia="Times New Roman" w:cs="Arial"/>
          <w:color w:val="000000"/>
          <w:sz w:val="18"/>
          <w:szCs w:val="18"/>
          <w:lang w:eastAsia="pl-PL"/>
        </w:rPr>
        <w:t xml:space="preserve"> ochronadanych@bemowskie.pl</w:t>
      </w:r>
    </w:p>
    <w:p w14:paraId="3215A81A" w14:textId="642EDF7E" w:rsidR="005105BF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4.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Dane osobowe będą przetwarzane w celu przeprowadzenia obecnego postępowania rekrutacyjnego, a w przypadku wyrażenia zgody, także w kolejnych naborach na stanowisko pracownika działu </w:t>
      </w:r>
      <w:proofErr w:type="spellStart"/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administracyjno</w:t>
      </w:r>
      <w:proofErr w:type="spellEnd"/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- technicznego na podstawie art. 6 ust. 1 lit b (zawarcia umowy lub wyrażonej zgody (art. 6 ust. 1 lit. a RODO) w przypadku wyrażenia zgody na przetwarzanie danych w kolejnych naborach,</w:t>
      </w:r>
    </w:p>
    <w:p w14:paraId="03DEB53B" w14:textId="720697A4" w:rsidR="005105BF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5.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Osobie, która wyraziła zgodę przysługuje prawo do cofnięcia zgody w dowolnym momencie bez wpływu na zgodność z prawem przetwarzania, którego dokonano na podstawie zgody przed jej cofnięciem,</w:t>
      </w:r>
    </w:p>
    <w:p w14:paraId="11DB4C5D" w14:textId="4FFFDD28" w:rsidR="005105BF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6.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Dane zgromadzone w procesach rekrutacyjnych będą przechowywane przez okres nie dłuższy niż 30 dni od zakończenia procesu rekrutacyjnego, a w przypadku wyrażenia zgody </w:t>
      </w:r>
      <w:r w:rsidR="001B70BA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na przetwarzanie 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w innych procesach rekrutacjach przez okres 3 miesięcy.</w:t>
      </w:r>
    </w:p>
    <w:p w14:paraId="250D3A8B" w14:textId="5ACA9472" w:rsidR="005105BF" w:rsidRPr="00807E5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7.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w Dzielnicy Bemowo m. st. Warszawy. Ponadto przysługuje jej prawo do żądania ograniczenia przetwarzania w przypadkach określonych w art. 18 RODO.</w:t>
      </w:r>
    </w:p>
    <w:p w14:paraId="09BF16EC" w14:textId="28321FB9" w:rsidR="00933A07" w:rsidRDefault="00184744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t>8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78B4009A" w14:textId="77777777" w:rsidR="00933A07" w:rsidRPr="00933A07" w:rsidRDefault="00933A07" w:rsidP="00933A07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 w:rsidRPr="00933A07">
        <w:rPr>
          <w:rFonts w:eastAsia="Times New Roman"/>
          <w:color w:val="000000"/>
          <w:sz w:val="18"/>
          <w:szCs w:val="18"/>
        </w:rPr>
        <w:t>9. Przekazane dane osobowe nie będą podlegać profilowaniu oraz zautomatyzowanym procesom podejmowania decyzji.</w:t>
      </w:r>
    </w:p>
    <w:p w14:paraId="25F7B4C8" w14:textId="4B1050A9" w:rsidR="00933A07" w:rsidRPr="00933A07" w:rsidRDefault="00933A07" w:rsidP="00933A07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 w:rsidRPr="00933A07">
        <w:rPr>
          <w:rFonts w:eastAsia="Times New Roman"/>
          <w:color w:val="000000"/>
          <w:sz w:val="18"/>
          <w:szCs w:val="18"/>
        </w:rPr>
        <w:t>10. Dane zgromadzone w procesach rekrutacyjnych nie będą przekazywane do państwa trzeciego ani organizacji międzynarodowych.</w:t>
      </w:r>
    </w:p>
    <w:p w14:paraId="1398A05F" w14:textId="4473C3FA" w:rsidR="005105BF" w:rsidRPr="00807E57" w:rsidRDefault="00933A07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>
        <w:rPr>
          <w:rFonts w:eastAsia="Times New Roman" w:cs="Arial"/>
          <w:color w:val="212529"/>
          <w:sz w:val="18"/>
          <w:szCs w:val="18"/>
          <w:lang w:eastAsia="pl-PL"/>
        </w:rPr>
        <w:t>11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>.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. Podanie danych zawartych w dokumentach rekrutacyjnych nie jest obowiązkowe, jednak jest warunkiem umożliwiającym ubieganie się o przyjęcie kandydata do pracy w charakterze pracownika </w:t>
      </w:r>
      <w:r w:rsidR="00174D60" w:rsidRPr="00807E57">
        <w:rPr>
          <w:rFonts w:eastAsia="Times New Roman" w:cs="Arial"/>
          <w:color w:val="212529"/>
          <w:sz w:val="18"/>
          <w:szCs w:val="18"/>
          <w:lang w:eastAsia="pl-PL"/>
        </w:rPr>
        <w:t>recepcji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 xml:space="preserve"> Bemowskiego Centrum Kultury w Dzielnicy Bemowo m. st. w</w:t>
      </w:r>
      <w:r w:rsidR="00184744" w:rsidRPr="00807E57">
        <w:rPr>
          <w:rFonts w:eastAsia="Times New Roman" w:cs="Arial"/>
          <w:color w:val="212529"/>
          <w:sz w:val="18"/>
          <w:szCs w:val="18"/>
          <w:lang w:eastAsia="pl-PL"/>
        </w:rPr>
        <w:t> </w:t>
      </w:r>
      <w:r w:rsidR="005105BF" w:rsidRPr="00807E57">
        <w:rPr>
          <w:rFonts w:eastAsia="Times New Roman" w:cs="Arial"/>
          <w:color w:val="212529"/>
          <w:sz w:val="18"/>
          <w:szCs w:val="18"/>
          <w:lang w:eastAsia="pl-PL"/>
        </w:rPr>
        <w:t>Warszawy.</w:t>
      </w:r>
    </w:p>
    <w:p w14:paraId="10E230DA" w14:textId="77777777" w:rsidR="002859C1" w:rsidRDefault="002859C1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</w:p>
    <w:p w14:paraId="614D1322" w14:textId="2D9A3B50" w:rsidR="005105BF" w:rsidRPr="00807E57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lang w:eastAsia="pl-PL"/>
        </w:rPr>
        <w:br/>
        <w:t>.......................................................</w:t>
      </w:r>
    </w:p>
    <w:p w14:paraId="64E3E926" w14:textId="77777777" w:rsidR="005105BF" w:rsidRPr="00807E57" w:rsidRDefault="005105BF" w:rsidP="00174D60">
      <w:pPr>
        <w:shd w:val="clear" w:color="auto" w:fill="FFFFFF"/>
        <w:spacing w:after="120" w:line="288" w:lineRule="auto"/>
        <w:ind w:firstLine="708"/>
        <w:jc w:val="both"/>
        <w:rPr>
          <w:rFonts w:eastAsia="Times New Roman" w:cs="Arial"/>
          <w:color w:val="212529"/>
          <w:sz w:val="18"/>
          <w:szCs w:val="18"/>
          <w:lang w:eastAsia="pl-PL"/>
        </w:rPr>
      </w:pPr>
      <w:r w:rsidRPr="00807E57">
        <w:rPr>
          <w:rFonts w:eastAsia="Times New Roman" w:cs="Arial"/>
          <w:color w:val="212529"/>
          <w:sz w:val="18"/>
          <w:szCs w:val="18"/>
          <w:vertAlign w:val="superscript"/>
          <w:lang w:eastAsia="pl-PL"/>
        </w:rPr>
        <w:t xml:space="preserve">Podpis kandydata </w:t>
      </w:r>
    </w:p>
    <w:bookmarkEnd w:id="1"/>
    <w:p w14:paraId="730679E3" w14:textId="77777777" w:rsidR="00184744" w:rsidRPr="00807E57" w:rsidRDefault="00184744" w:rsidP="00184744">
      <w:pPr>
        <w:spacing w:after="120" w:line="288" w:lineRule="auto"/>
        <w:jc w:val="both"/>
        <w:rPr>
          <w:sz w:val="18"/>
          <w:szCs w:val="18"/>
        </w:rPr>
      </w:pPr>
    </w:p>
    <w:sectPr w:rsidR="00184744" w:rsidRPr="00807E57" w:rsidSect="00807E5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69"/>
    <w:multiLevelType w:val="multilevel"/>
    <w:tmpl w:val="ABD2339C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177"/>
    <w:multiLevelType w:val="multilevel"/>
    <w:tmpl w:val="62E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566BE"/>
    <w:multiLevelType w:val="hybridMultilevel"/>
    <w:tmpl w:val="7D522F8A"/>
    <w:lvl w:ilvl="0" w:tplc="45BC93B6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98A3AA6"/>
    <w:multiLevelType w:val="multilevel"/>
    <w:tmpl w:val="B286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D0E0D"/>
    <w:multiLevelType w:val="hybridMultilevel"/>
    <w:tmpl w:val="ED3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3104"/>
    <w:multiLevelType w:val="multilevel"/>
    <w:tmpl w:val="528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D5DBA"/>
    <w:multiLevelType w:val="multilevel"/>
    <w:tmpl w:val="D5A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F195F"/>
    <w:multiLevelType w:val="hybridMultilevel"/>
    <w:tmpl w:val="9470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43664">
    <w:abstractNumId w:val="3"/>
  </w:num>
  <w:num w:numId="2" w16cid:durableId="1348406234">
    <w:abstractNumId w:val="6"/>
  </w:num>
  <w:num w:numId="3" w16cid:durableId="1343241874">
    <w:abstractNumId w:val="0"/>
  </w:num>
  <w:num w:numId="4" w16cid:durableId="1291939282">
    <w:abstractNumId w:val="1"/>
  </w:num>
  <w:num w:numId="5" w16cid:durableId="279651697">
    <w:abstractNumId w:val="2"/>
  </w:num>
  <w:num w:numId="6" w16cid:durableId="1781103093">
    <w:abstractNumId w:val="4"/>
  </w:num>
  <w:num w:numId="7" w16cid:durableId="392773699">
    <w:abstractNumId w:val="7"/>
  </w:num>
  <w:num w:numId="8" w16cid:durableId="170512850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2F"/>
    <w:rsid w:val="000B285F"/>
    <w:rsid w:val="000D6F2A"/>
    <w:rsid w:val="000F1233"/>
    <w:rsid w:val="0013338B"/>
    <w:rsid w:val="00137C60"/>
    <w:rsid w:val="00174D60"/>
    <w:rsid w:val="00184744"/>
    <w:rsid w:val="00187DC2"/>
    <w:rsid w:val="001B70BA"/>
    <w:rsid w:val="002071DE"/>
    <w:rsid w:val="00231BFC"/>
    <w:rsid w:val="00285877"/>
    <w:rsid w:val="002859C1"/>
    <w:rsid w:val="002B147A"/>
    <w:rsid w:val="00310370"/>
    <w:rsid w:val="00331E32"/>
    <w:rsid w:val="00332941"/>
    <w:rsid w:val="003479A1"/>
    <w:rsid w:val="003A5CDE"/>
    <w:rsid w:val="004C464E"/>
    <w:rsid w:val="00505ECE"/>
    <w:rsid w:val="005105BF"/>
    <w:rsid w:val="005359A4"/>
    <w:rsid w:val="00551245"/>
    <w:rsid w:val="005964F5"/>
    <w:rsid w:val="0060165C"/>
    <w:rsid w:val="006D5441"/>
    <w:rsid w:val="00705324"/>
    <w:rsid w:val="007115B5"/>
    <w:rsid w:val="0071616D"/>
    <w:rsid w:val="00741534"/>
    <w:rsid w:val="0074384F"/>
    <w:rsid w:val="007A31A4"/>
    <w:rsid w:val="007B5D18"/>
    <w:rsid w:val="007C3C2F"/>
    <w:rsid w:val="00807E57"/>
    <w:rsid w:val="008357A2"/>
    <w:rsid w:val="0087458B"/>
    <w:rsid w:val="008D46E5"/>
    <w:rsid w:val="008F696D"/>
    <w:rsid w:val="00933A07"/>
    <w:rsid w:val="009B3583"/>
    <w:rsid w:val="009D1325"/>
    <w:rsid w:val="00A10679"/>
    <w:rsid w:val="00A33609"/>
    <w:rsid w:val="00B42A03"/>
    <w:rsid w:val="00B53C9A"/>
    <w:rsid w:val="00BC7C1F"/>
    <w:rsid w:val="00BE4E09"/>
    <w:rsid w:val="00C02D8E"/>
    <w:rsid w:val="00CE050A"/>
    <w:rsid w:val="00D847B8"/>
    <w:rsid w:val="00DA1D73"/>
    <w:rsid w:val="00E3538E"/>
    <w:rsid w:val="00E66539"/>
    <w:rsid w:val="00EA01F7"/>
    <w:rsid w:val="00EE1E9B"/>
    <w:rsid w:val="00F308AB"/>
    <w:rsid w:val="00F3414C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01C"/>
  <w15:chartTrackingRefBased/>
  <w15:docId w15:val="{F26C7C74-0107-4673-A034-9216E4A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Kolinska</dc:creator>
  <cp:keywords/>
  <dc:description/>
  <cp:lastModifiedBy>Anna Tonicka</cp:lastModifiedBy>
  <cp:revision>12</cp:revision>
  <cp:lastPrinted>2022-11-29T14:10:00Z</cp:lastPrinted>
  <dcterms:created xsi:type="dcterms:W3CDTF">2022-11-21T13:44:00Z</dcterms:created>
  <dcterms:modified xsi:type="dcterms:W3CDTF">2022-11-29T14:16:00Z</dcterms:modified>
</cp:coreProperties>
</file>