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CC26F" w14:textId="77777777" w:rsidR="008C2736" w:rsidRDefault="008C2736" w:rsidP="008C2736"/>
    <w:p w14:paraId="4AFBE082" w14:textId="6D628BB5" w:rsidR="008C2736" w:rsidRDefault="008C2736" w:rsidP="008C2736">
      <w:pPr>
        <w:spacing w:line="360" w:lineRule="auto"/>
        <w:jc w:val="center"/>
      </w:pPr>
      <w:r>
        <w:rPr>
          <w:b/>
          <w:sz w:val="28"/>
        </w:rPr>
        <w:t xml:space="preserve">Bemowskie Centrum Kultury w Dzielnicy Bemowo m.st. Warszawy </w:t>
      </w:r>
      <w:r>
        <w:rPr>
          <w:b/>
          <w:sz w:val="28"/>
        </w:rPr>
        <w:br/>
        <w:t xml:space="preserve">poszukuje instruktorów do prowadzenia </w:t>
      </w:r>
      <w:r w:rsidR="003E4CC8">
        <w:rPr>
          <w:b/>
          <w:sz w:val="28"/>
        </w:rPr>
        <w:t xml:space="preserve">warsztatów i </w:t>
      </w:r>
      <w:r>
        <w:rPr>
          <w:b/>
          <w:sz w:val="28"/>
        </w:rPr>
        <w:t>zajęć:</w:t>
      </w:r>
    </w:p>
    <w:p w14:paraId="4F086988" w14:textId="6C018C42" w:rsidR="008C2736" w:rsidRPr="008C2736" w:rsidRDefault="00A80829" w:rsidP="008C2736">
      <w:pPr>
        <w:pStyle w:val="Akapitzlist"/>
        <w:numPr>
          <w:ilvl w:val="0"/>
          <w:numId w:val="12"/>
        </w:num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</w:t>
      </w:r>
      <w:r w:rsidR="008C27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auk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</w:t>
      </w:r>
      <w:r w:rsidR="008C27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8C2736" w:rsidRPr="008C27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gry na gitarze klasycznej</w:t>
      </w:r>
    </w:p>
    <w:p w14:paraId="10C560A0" w14:textId="7A37861F" w:rsidR="008C2736" w:rsidRDefault="008C2736" w:rsidP="008C2736">
      <w:pPr>
        <w:pStyle w:val="Akapitzlist"/>
        <w:numPr>
          <w:ilvl w:val="0"/>
          <w:numId w:val="12"/>
        </w:num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Nauk</w:t>
      </w:r>
      <w:r w:rsidR="00A808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8C27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gry na perkusji</w:t>
      </w:r>
    </w:p>
    <w:p w14:paraId="5017DBBF" w14:textId="72252CE7" w:rsidR="00567418" w:rsidRPr="008C2736" w:rsidRDefault="00567418" w:rsidP="008C2736">
      <w:pPr>
        <w:pStyle w:val="Akapitzlist"/>
        <w:numPr>
          <w:ilvl w:val="0"/>
          <w:numId w:val="12"/>
        </w:num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Nauka gry na flecie</w:t>
      </w:r>
    </w:p>
    <w:p w14:paraId="6A3CB2CA" w14:textId="32E6FB08" w:rsidR="008C2736" w:rsidRPr="008C2736" w:rsidRDefault="00A80829" w:rsidP="008C2736">
      <w:pPr>
        <w:pStyle w:val="Akapitzlist"/>
        <w:numPr>
          <w:ilvl w:val="0"/>
          <w:numId w:val="12"/>
        </w:num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Indywidualne zajęcia wokalne </w:t>
      </w:r>
    </w:p>
    <w:p w14:paraId="35A3E5FF" w14:textId="374E7C40" w:rsidR="008C2736" w:rsidRPr="008C2736" w:rsidRDefault="00A80829" w:rsidP="008C2736">
      <w:pPr>
        <w:pStyle w:val="Akapitzlist"/>
        <w:numPr>
          <w:ilvl w:val="0"/>
          <w:numId w:val="12"/>
        </w:num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Zajęcia relaksacyjne dla dorosłych</w:t>
      </w:r>
    </w:p>
    <w:p w14:paraId="6BBB2FB7" w14:textId="0997FE6F" w:rsidR="008C2736" w:rsidRPr="008C2736" w:rsidRDefault="008C2736" w:rsidP="008C2736">
      <w:pPr>
        <w:pStyle w:val="Akapitzlist"/>
        <w:numPr>
          <w:ilvl w:val="0"/>
          <w:numId w:val="12"/>
        </w:num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8C27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Rysun</w:t>
      </w:r>
      <w:r w:rsidR="00A808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ek, szkic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8C27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 malarstw</w:t>
      </w:r>
      <w:r w:rsidR="00A808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</w:t>
      </w:r>
    </w:p>
    <w:p w14:paraId="072275A5" w14:textId="23FDF2EC" w:rsidR="008C2736" w:rsidRPr="008C2736" w:rsidRDefault="008C2736" w:rsidP="008C2736">
      <w:pPr>
        <w:pStyle w:val="Akapitzlist"/>
        <w:numPr>
          <w:ilvl w:val="0"/>
          <w:numId w:val="12"/>
        </w:num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8C27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Emisj</w:t>
      </w:r>
      <w:r w:rsidR="00A808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</w:t>
      </w:r>
      <w:r w:rsidRPr="008C27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głosu</w:t>
      </w:r>
    </w:p>
    <w:p w14:paraId="1DCBBB75" w14:textId="7A3BA89D" w:rsidR="008C2736" w:rsidRDefault="008C2736" w:rsidP="008C2736">
      <w:pPr>
        <w:pStyle w:val="Akapitzlist"/>
        <w:numPr>
          <w:ilvl w:val="0"/>
          <w:numId w:val="12"/>
        </w:num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8C27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Nauk</w:t>
      </w:r>
      <w:r w:rsidR="00A808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</w:t>
      </w:r>
      <w:r w:rsidRPr="008C27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555B4C" w:rsidRPr="00A808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</w:t>
      </w:r>
      <w:r w:rsidRPr="00A808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ry</w:t>
      </w:r>
      <w:r w:rsidRPr="008C27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na </w:t>
      </w:r>
      <w:r w:rsidR="00A808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k</w:t>
      </w:r>
      <w:r w:rsidRPr="008C27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eyboard</w:t>
      </w:r>
    </w:p>
    <w:p w14:paraId="108029EE" w14:textId="51C43B9F" w:rsidR="008C2736" w:rsidRDefault="00A80829" w:rsidP="008C2736">
      <w:pPr>
        <w:pStyle w:val="Akapitzlist"/>
        <w:numPr>
          <w:ilvl w:val="0"/>
          <w:numId w:val="12"/>
        </w:num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Z</w:t>
      </w:r>
      <w:r w:rsidR="008C2736" w:rsidRPr="008C27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aję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cia</w:t>
      </w:r>
      <w:r w:rsidR="008C2736" w:rsidRPr="008C27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wokalno-plastyczn</w:t>
      </w:r>
      <w:r w:rsidR="00732FC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</w:t>
      </w:r>
    </w:p>
    <w:p w14:paraId="418FF65B" w14:textId="77777777" w:rsidR="00EF30BD" w:rsidRPr="00EF30BD" w:rsidRDefault="00EF30BD" w:rsidP="00EF30BD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1FD545B6" w14:textId="4767DF93" w:rsidR="008C2736" w:rsidRDefault="00EF30BD" w:rsidP="00EF30BD">
      <w:r>
        <w:rPr>
          <w:b/>
        </w:rPr>
        <w:t xml:space="preserve">1. </w:t>
      </w:r>
      <w:r w:rsidR="008C2736" w:rsidRPr="00EF30BD">
        <w:rPr>
          <w:b/>
        </w:rPr>
        <w:t>Wymagania:</w:t>
      </w:r>
    </w:p>
    <w:p w14:paraId="53E01E13" w14:textId="77777777" w:rsidR="008C2736" w:rsidRDefault="008C2736" w:rsidP="008C2736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Minimum roczne doświadczenie w pracy jako instruktor, w przedmiotowym zakresie, w podobnej lub analogicznej organizacyjnie jednostce.</w:t>
      </w:r>
    </w:p>
    <w:p w14:paraId="57EE9944" w14:textId="77777777" w:rsidR="008C2736" w:rsidRDefault="008C2736" w:rsidP="008C2736">
      <w:pPr>
        <w:pStyle w:val="Akapitzlist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Dyspozycyjność i punktualność. </w:t>
      </w:r>
    </w:p>
    <w:p w14:paraId="777AA1C9" w14:textId="77777777" w:rsidR="008C2736" w:rsidRDefault="008C2736" w:rsidP="008C2736">
      <w:pPr>
        <w:pStyle w:val="Akapitzlist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Samodzielność, umiejętność planowania i organizacji pracy. </w:t>
      </w:r>
    </w:p>
    <w:p w14:paraId="369DA54A" w14:textId="77777777" w:rsidR="008C2736" w:rsidRDefault="008C2736" w:rsidP="008C2736">
      <w:pPr>
        <w:pStyle w:val="Akapitzlist"/>
        <w:numPr>
          <w:ilvl w:val="0"/>
          <w:numId w:val="3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Umiejętność pracy w zespole.</w:t>
      </w:r>
    </w:p>
    <w:p w14:paraId="58DAD8BB" w14:textId="77777777" w:rsidR="008C2736" w:rsidRDefault="008C2736" w:rsidP="008C2736">
      <w:pPr>
        <w:pStyle w:val="Akapitzlist"/>
        <w:numPr>
          <w:ilvl w:val="0"/>
          <w:numId w:val="3"/>
        </w:numPr>
        <w:spacing w:after="0"/>
        <w:ind w:left="426"/>
        <w:rPr>
          <w:b/>
          <w:sz w:val="24"/>
          <w:szCs w:val="24"/>
        </w:rPr>
      </w:pPr>
      <w:r>
        <w:rPr>
          <w:sz w:val="24"/>
          <w:szCs w:val="24"/>
        </w:rPr>
        <w:t>Dobra znajomość wiodących przeglądarek internetowych (Mozilla FireFox, Internet Explorer, Chrome)</w:t>
      </w:r>
    </w:p>
    <w:p w14:paraId="5EB95765" w14:textId="77777777" w:rsidR="008C2736" w:rsidRDefault="008C2736" w:rsidP="008C2736">
      <w:pPr>
        <w:numPr>
          <w:ilvl w:val="0"/>
          <w:numId w:val="3"/>
        </w:numPr>
        <w:rPr>
          <w:rFonts w:eastAsia="Calibri"/>
          <w:bCs/>
        </w:rPr>
      </w:pPr>
      <w:r>
        <w:rPr>
          <w:rFonts w:eastAsia="Calibri"/>
          <w:bCs/>
        </w:rPr>
        <w:t xml:space="preserve">rekomendowane wykształcenie średnie kierunkowe. </w:t>
      </w:r>
    </w:p>
    <w:p w14:paraId="075AB940" w14:textId="77777777" w:rsidR="008C2736" w:rsidRDefault="008C2736" w:rsidP="008C2736">
      <w:pPr>
        <w:pStyle w:val="Akapitzlist"/>
        <w:spacing w:after="0"/>
        <w:ind w:left="0"/>
        <w:rPr>
          <w:b/>
          <w:color w:val="FF0000"/>
          <w:sz w:val="24"/>
          <w:szCs w:val="24"/>
        </w:rPr>
      </w:pPr>
    </w:p>
    <w:p w14:paraId="3E8193E2" w14:textId="77777777" w:rsidR="008C2736" w:rsidRDefault="008C2736" w:rsidP="008C2736">
      <w:pPr>
        <w:spacing w:line="276" w:lineRule="auto"/>
        <w:rPr>
          <w:b/>
        </w:rPr>
      </w:pPr>
    </w:p>
    <w:p w14:paraId="0C131175" w14:textId="235D4EBF" w:rsidR="008C2736" w:rsidRPr="008C2736" w:rsidRDefault="00EF30BD" w:rsidP="008C2736">
      <w:pPr>
        <w:spacing w:line="276" w:lineRule="auto"/>
        <w:rPr>
          <w:rFonts w:cs="Arial"/>
        </w:rPr>
      </w:pPr>
      <w:r>
        <w:rPr>
          <w:b/>
        </w:rPr>
        <w:t xml:space="preserve">2. </w:t>
      </w:r>
      <w:r w:rsidR="008C2736" w:rsidRPr="008C2736">
        <w:rPr>
          <w:b/>
        </w:rPr>
        <w:t xml:space="preserve">Wykaz dokumentów jakie powinna zawierać oferta: </w:t>
      </w:r>
    </w:p>
    <w:p w14:paraId="034B69C9" w14:textId="77777777" w:rsidR="008C2736" w:rsidRPr="008C2736" w:rsidRDefault="008C2736" w:rsidP="008C2736">
      <w:pPr>
        <w:spacing w:after="160" w:line="256" w:lineRule="auto"/>
        <w:jc w:val="both"/>
        <w:rPr>
          <w:rFonts w:eastAsia="Calibri" w:cs="Calibri"/>
          <w:color w:val="000000"/>
          <w:kern w:val="2"/>
          <w:lang w:eastAsia="en-US"/>
        </w:rPr>
      </w:pPr>
      <w:r w:rsidRPr="008C2736">
        <w:rPr>
          <w:rFonts w:eastAsia="Calibri" w:cs="Calibri"/>
          <w:color w:val="000000"/>
          <w:kern w:val="2"/>
          <w:lang w:eastAsia="en-US"/>
        </w:rPr>
        <w:t>• CV</w:t>
      </w:r>
    </w:p>
    <w:p w14:paraId="7F25EFB3" w14:textId="77777777" w:rsidR="008C2736" w:rsidRPr="008C2736" w:rsidRDefault="008C2736" w:rsidP="008C2736">
      <w:pPr>
        <w:spacing w:after="160" w:line="256" w:lineRule="auto"/>
        <w:jc w:val="both"/>
        <w:rPr>
          <w:rFonts w:eastAsia="Calibri" w:cs="Calibri"/>
          <w:color w:val="000000"/>
          <w:kern w:val="2"/>
          <w:lang w:eastAsia="en-US"/>
        </w:rPr>
      </w:pPr>
      <w:r w:rsidRPr="008C2736">
        <w:rPr>
          <w:rFonts w:eastAsia="Calibri" w:cs="Calibri"/>
          <w:color w:val="000000"/>
          <w:kern w:val="2"/>
          <w:lang w:eastAsia="en-US"/>
        </w:rPr>
        <w:t>• Program zajęć dopasowany do wymienionych grup wiekowych.</w:t>
      </w:r>
    </w:p>
    <w:p w14:paraId="6D69A242" w14:textId="77777777" w:rsidR="008C2736" w:rsidRPr="008C2736" w:rsidRDefault="008C2736" w:rsidP="008C2736">
      <w:pPr>
        <w:spacing w:after="160" w:line="256" w:lineRule="auto"/>
        <w:jc w:val="both"/>
        <w:rPr>
          <w:rFonts w:eastAsia="Calibri" w:cs="Calibri"/>
          <w:color w:val="000000"/>
          <w:kern w:val="2"/>
          <w:lang w:eastAsia="en-US"/>
        </w:rPr>
      </w:pPr>
      <w:r w:rsidRPr="008C2736">
        <w:rPr>
          <w:rFonts w:eastAsia="Calibri" w:cs="Calibri"/>
          <w:color w:val="000000"/>
          <w:kern w:val="2"/>
          <w:lang w:eastAsia="en-US"/>
        </w:rPr>
        <w:t>• Oferta na prowadzenie zajęć powinna zawierać między innymi oczekiwaną stawkę wynagrodzenia prowizyjnego za prowadzone zajęcia, zgodnie z niżej wskazanymi założeniami (załącznik nr 1)</w:t>
      </w:r>
    </w:p>
    <w:p w14:paraId="0882B50B" w14:textId="757611AB" w:rsidR="008C2736" w:rsidRPr="008C2736" w:rsidRDefault="008C2736" w:rsidP="008C2736">
      <w:pPr>
        <w:numPr>
          <w:ilvl w:val="0"/>
          <w:numId w:val="5"/>
        </w:numPr>
        <w:suppressAutoHyphens w:val="0"/>
        <w:spacing w:after="160" w:line="256" w:lineRule="auto"/>
        <w:jc w:val="both"/>
        <w:rPr>
          <w:rFonts w:eastAsia="Calibri" w:cs="Calibri"/>
          <w:color w:val="000000"/>
          <w:kern w:val="2"/>
          <w:lang w:eastAsia="en-US"/>
        </w:rPr>
      </w:pPr>
      <w:r w:rsidRPr="008C2736">
        <w:rPr>
          <w:rFonts w:eastAsia="Calibri" w:cs="Calibri"/>
          <w:color w:val="000000"/>
          <w:kern w:val="2"/>
          <w:lang w:eastAsia="en-US"/>
        </w:rPr>
        <w:t>Bem</w:t>
      </w:r>
      <w:r w:rsidR="00D800B4">
        <w:rPr>
          <w:rFonts w:eastAsia="Calibri" w:cs="Calibri"/>
          <w:color w:val="000000"/>
          <w:kern w:val="2"/>
          <w:lang w:eastAsia="en-US"/>
        </w:rPr>
        <w:t>o</w:t>
      </w:r>
      <w:r w:rsidRPr="008C2736">
        <w:rPr>
          <w:rFonts w:eastAsia="Calibri" w:cs="Calibri"/>
          <w:color w:val="000000"/>
          <w:kern w:val="2"/>
          <w:lang w:eastAsia="en-US"/>
        </w:rPr>
        <w:t>wskie Centrum Kultury jednostronnie ustala minimalną liczbę uczestników zajęć.</w:t>
      </w:r>
    </w:p>
    <w:p w14:paraId="19680C3D" w14:textId="77777777" w:rsidR="008C2736" w:rsidRPr="008C2736" w:rsidRDefault="008C2736" w:rsidP="008C2736">
      <w:pPr>
        <w:numPr>
          <w:ilvl w:val="0"/>
          <w:numId w:val="5"/>
        </w:numPr>
        <w:suppressAutoHyphens w:val="0"/>
        <w:spacing w:after="160" w:line="256" w:lineRule="auto"/>
        <w:jc w:val="both"/>
        <w:rPr>
          <w:rFonts w:eastAsia="Calibri" w:cs="Calibri"/>
          <w:color w:val="000000"/>
          <w:kern w:val="2"/>
          <w:lang w:eastAsia="en-US"/>
        </w:rPr>
      </w:pPr>
      <w:r w:rsidRPr="008C2736">
        <w:rPr>
          <w:rFonts w:eastAsia="Calibri" w:cs="Calibri"/>
          <w:color w:val="000000"/>
          <w:kern w:val="2"/>
          <w:lang w:eastAsia="en-US"/>
        </w:rPr>
        <w:t xml:space="preserve">Zleceniobiorca otrzyma wynagrodzenie prowizyjne za prowadzone zajęcia </w:t>
      </w:r>
      <w:r w:rsidRPr="008C2736">
        <w:rPr>
          <w:rFonts w:eastAsia="Calibri" w:cs="Calibri"/>
          <w:color w:val="000000"/>
          <w:kern w:val="2"/>
          <w:u w:val="single"/>
          <w:lang w:eastAsia="en-US"/>
        </w:rPr>
        <w:t xml:space="preserve">w ustalonej wysokości </w:t>
      </w:r>
      <w:r w:rsidRPr="008C2736">
        <w:rPr>
          <w:rFonts w:eastAsia="Calibri" w:cs="Calibri"/>
          <w:color w:val="000000"/>
          <w:kern w:val="2"/>
          <w:lang w:eastAsia="en-US"/>
        </w:rPr>
        <w:t xml:space="preserve">od wpłat dokonanych przez uczestników zajęć, które wpłyną na rachunek bankowy Zleceniodawcy oraz do kasy BCK w danym miesiącu kalendarzowym.  </w:t>
      </w:r>
    </w:p>
    <w:p w14:paraId="47AA3E33" w14:textId="77777777" w:rsidR="008C2736" w:rsidRPr="008C2736" w:rsidRDefault="008C2736" w:rsidP="008C2736">
      <w:pPr>
        <w:numPr>
          <w:ilvl w:val="0"/>
          <w:numId w:val="5"/>
        </w:numPr>
        <w:suppressAutoHyphens w:val="0"/>
        <w:spacing w:after="160" w:line="256" w:lineRule="auto"/>
        <w:jc w:val="both"/>
        <w:rPr>
          <w:rFonts w:eastAsia="Calibri" w:cs="Calibri"/>
          <w:color w:val="000000"/>
          <w:kern w:val="2"/>
          <w:lang w:eastAsia="en-US"/>
        </w:rPr>
      </w:pPr>
      <w:r w:rsidRPr="008C2736">
        <w:rPr>
          <w:rFonts w:cs="Calibri"/>
          <w:lang w:eastAsia="ar-SA"/>
        </w:rPr>
        <w:t>stawka prowizyjna musi być określona procentowo (liczbowo i słownie),</w:t>
      </w:r>
    </w:p>
    <w:p w14:paraId="692113A6" w14:textId="77777777" w:rsidR="008C2736" w:rsidRDefault="008C2736" w:rsidP="008C2736">
      <w:pPr>
        <w:spacing w:after="160" w:line="256" w:lineRule="auto"/>
        <w:jc w:val="both"/>
        <w:rPr>
          <w:rFonts w:eastAsia="Calibri" w:cs="Calibri"/>
          <w:kern w:val="2"/>
          <w:lang w:eastAsia="en-US"/>
        </w:rPr>
      </w:pPr>
      <w:r w:rsidRPr="008C2736">
        <w:rPr>
          <w:rFonts w:eastAsia="Calibri" w:cs="Calibri"/>
          <w:kern w:val="2"/>
          <w:lang w:eastAsia="en-US"/>
        </w:rPr>
        <w:t>Oferta musi być podpisana przez osoby upoważnione do reprezentowania Wykonawcy</w:t>
      </w:r>
      <w:r>
        <w:rPr>
          <w:rFonts w:eastAsia="Calibri" w:cs="Calibri"/>
          <w:kern w:val="2"/>
          <w:lang w:eastAsia="en-US"/>
        </w:rPr>
        <w:t>.</w:t>
      </w:r>
    </w:p>
    <w:p w14:paraId="5185AACD" w14:textId="24D6D791" w:rsidR="008C2736" w:rsidRDefault="008C2736" w:rsidP="008C2736">
      <w:pPr>
        <w:spacing w:after="160" w:line="256" w:lineRule="auto"/>
        <w:jc w:val="both"/>
        <w:rPr>
          <w:rFonts w:eastAsia="Calibri" w:cs="Calibri"/>
          <w:kern w:val="2"/>
          <w:lang w:eastAsia="en-US"/>
        </w:rPr>
      </w:pPr>
      <w:r>
        <w:rPr>
          <w:rFonts w:eastAsia="Calibri" w:cs="Calibri"/>
          <w:kern w:val="2"/>
          <w:lang w:eastAsia="en-US"/>
        </w:rPr>
        <w:t xml:space="preserve">W przypadku, kiedy w dokumencie stanowiącym o podstawie działalności brak jest informacji o osobach upoważnionych do reprezentowania podmiotu, należy obowiązkowo dołączyć do </w:t>
      </w:r>
      <w:r>
        <w:rPr>
          <w:rFonts w:eastAsia="Calibri" w:cs="Calibri"/>
          <w:kern w:val="2"/>
          <w:lang w:eastAsia="en-US"/>
        </w:rPr>
        <w:lastRenderedPageBreak/>
        <w:t>oferty dokument upoważniający daną osobę do reprezentowania podmiotu bądź inny</w:t>
      </w:r>
      <w:r w:rsidR="001B7201">
        <w:rPr>
          <w:rFonts w:eastAsia="Calibri" w:cs="Calibri"/>
          <w:kern w:val="2"/>
          <w:lang w:eastAsia="en-US"/>
        </w:rPr>
        <w:t xml:space="preserve"> </w:t>
      </w:r>
      <w:r>
        <w:rPr>
          <w:rFonts w:eastAsia="Calibri" w:cs="Calibri"/>
          <w:kern w:val="2"/>
          <w:lang w:eastAsia="en-US"/>
        </w:rPr>
        <w:t>dokument, regulującym kwestię reprezentacji.</w:t>
      </w:r>
    </w:p>
    <w:p w14:paraId="0FF650B8" w14:textId="77777777" w:rsidR="008C2736" w:rsidRDefault="008C2736" w:rsidP="008C2736">
      <w:pPr>
        <w:spacing w:after="160" w:line="256" w:lineRule="auto"/>
        <w:jc w:val="both"/>
        <w:rPr>
          <w:rFonts w:eastAsia="Calibri" w:cs="Calibri"/>
          <w:kern w:val="2"/>
          <w:lang w:eastAsia="en-US"/>
        </w:rPr>
      </w:pPr>
      <w:r>
        <w:rPr>
          <w:rFonts w:eastAsia="Calibri" w:cs="Calibri"/>
          <w:kern w:val="2"/>
          <w:lang w:eastAsia="en-US"/>
        </w:rPr>
        <w:t>Oferta musi być złożona w języku polskim.</w:t>
      </w:r>
    </w:p>
    <w:p w14:paraId="778358F0" w14:textId="77777777" w:rsidR="008C2736" w:rsidRDefault="008C2736" w:rsidP="008C2736">
      <w:pPr>
        <w:spacing w:after="160" w:line="256" w:lineRule="auto"/>
        <w:jc w:val="both"/>
        <w:rPr>
          <w:rFonts w:eastAsia="Calibri" w:cs="Calibri"/>
          <w:color w:val="000000"/>
          <w:kern w:val="2"/>
          <w:lang w:eastAsia="en-US"/>
        </w:rPr>
      </w:pPr>
      <w:r>
        <w:rPr>
          <w:rFonts w:eastAsia="Calibri" w:cs="Calibri"/>
          <w:color w:val="000000"/>
          <w:kern w:val="2"/>
          <w:lang w:eastAsia="en-US"/>
        </w:rPr>
        <w:t xml:space="preserve">• Mile widziane rekomendacje. </w:t>
      </w:r>
    </w:p>
    <w:p w14:paraId="04F7F4F0" w14:textId="77777777" w:rsidR="008C2736" w:rsidRDefault="008C2736" w:rsidP="008C2736">
      <w:pPr>
        <w:spacing w:after="160" w:line="256" w:lineRule="auto"/>
        <w:jc w:val="both"/>
        <w:rPr>
          <w:rFonts w:eastAsia="Calibri" w:cs="Calibri"/>
          <w:color w:val="000000"/>
          <w:kern w:val="2"/>
          <w:lang w:eastAsia="en-US"/>
        </w:rPr>
      </w:pPr>
      <w:r>
        <w:rPr>
          <w:rFonts w:eastAsia="Calibri" w:cs="Calibri"/>
          <w:color w:val="000000"/>
          <w:kern w:val="2"/>
          <w:lang w:eastAsia="en-US"/>
        </w:rPr>
        <w:t>• Deklaracja dyspozycyjności do pracy od poniedziałku do soboty.</w:t>
      </w:r>
    </w:p>
    <w:p w14:paraId="377C5781" w14:textId="77777777" w:rsidR="008C2736" w:rsidRDefault="008C2736" w:rsidP="008C2736">
      <w:pPr>
        <w:spacing w:after="160" w:line="256" w:lineRule="auto"/>
        <w:jc w:val="both"/>
        <w:rPr>
          <w:rFonts w:eastAsia="Calibri" w:cs="Calibri"/>
          <w:color w:val="000000"/>
          <w:kern w:val="2"/>
          <w:lang w:eastAsia="en-US"/>
        </w:rPr>
      </w:pPr>
      <w:r>
        <w:rPr>
          <w:rFonts w:eastAsia="Calibri" w:cs="Calibri"/>
          <w:color w:val="000000"/>
          <w:kern w:val="2"/>
          <w:lang w:eastAsia="en-US"/>
        </w:rPr>
        <w:t>• Oświadczenie o wyrażeniu zgody na przetwarzanie danych osobowych w celu przeprowadzenia obecnego postępowania rekrutacyjnego</w:t>
      </w:r>
    </w:p>
    <w:p w14:paraId="3835D22C" w14:textId="77777777" w:rsidR="008C2736" w:rsidRDefault="008C2736" w:rsidP="008C2736">
      <w:pPr>
        <w:spacing w:after="160" w:line="256" w:lineRule="auto"/>
        <w:jc w:val="both"/>
        <w:rPr>
          <w:rFonts w:eastAsia="Calibri" w:cs="Calibri"/>
          <w:color w:val="000000"/>
          <w:kern w:val="2"/>
          <w:lang w:eastAsia="en-US"/>
        </w:rPr>
      </w:pPr>
      <w:r>
        <w:rPr>
          <w:rFonts w:eastAsia="Calibri" w:cs="Calibri"/>
          <w:color w:val="000000"/>
          <w:kern w:val="2"/>
          <w:lang w:eastAsia="en-US"/>
        </w:rPr>
        <w:t>• Oświadczenie dotyczące ochrony danych osobowych w Bemowskim Centrum Kultury w Dzielnicy Bemowo m. st. Warszawy</w:t>
      </w:r>
    </w:p>
    <w:p w14:paraId="03CCA174" w14:textId="4BEADA45" w:rsidR="008C2736" w:rsidRDefault="008C2736" w:rsidP="008C2736">
      <w:pPr>
        <w:spacing w:after="160" w:line="256" w:lineRule="auto"/>
        <w:jc w:val="both"/>
        <w:rPr>
          <w:rFonts w:eastAsia="Calibri" w:cs="Calibri"/>
          <w:kern w:val="2"/>
          <w:lang w:eastAsia="en-US"/>
        </w:rPr>
      </w:pPr>
      <w:r>
        <w:rPr>
          <w:rFonts w:eastAsia="Calibri" w:cs="Calibri"/>
          <w:kern w:val="2"/>
          <w:lang w:eastAsia="en-US"/>
        </w:rPr>
        <w:t xml:space="preserve">Stawka prowizyjna stanowi jedyne kryterium. Wykonawca, który spełni warunki </w:t>
      </w:r>
      <w:r w:rsidR="00EF30BD">
        <w:rPr>
          <w:rFonts w:eastAsia="Calibri" w:cs="Calibri"/>
          <w:kern w:val="2"/>
          <w:lang w:eastAsia="en-US"/>
        </w:rPr>
        <w:t xml:space="preserve">z pkt. 1 </w:t>
      </w:r>
      <w:r>
        <w:rPr>
          <w:rFonts w:eastAsia="Calibri" w:cs="Calibri"/>
          <w:kern w:val="2"/>
          <w:lang w:eastAsia="en-US"/>
        </w:rPr>
        <w:t>zostanie wyłoniony na podstawie najkorzystniejszej oferty.</w:t>
      </w:r>
    </w:p>
    <w:p w14:paraId="6936B89F" w14:textId="18FD0C90" w:rsidR="008C2736" w:rsidRPr="00D909A4" w:rsidRDefault="00D800B4" w:rsidP="00D909A4">
      <w:pPr>
        <w:suppressAutoHyphens w:val="0"/>
        <w:spacing w:after="160" w:line="259" w:lineRule="auto"/>
        <w:jc w:val="both"/>
        <w:rPr>
          <w:rFonts w:eastAsia="Calibri" w:cs="Calibri"/>
          <w:kern w:val="2"/>
          <w:lang w:eastAsia="en-US"/>
        </w:rPr>
      </w:pPr>
      <w:r>
        <w:rPr>
          <w:rFonts w:eastAsia="Calibri" w:cs="Calibri"/>
          <w:kern w:val="2"/>
          <w:lang w:eastAsia="en-US"/>
        </w:rPr>
        <w:t>Bemowskie Centurm Kultury zastrzega możliwość wyboru kilku Wykonawców do jednych z w/wym. zajęć.</w:t>
      </w:r>
    </w:p>
    <w:p w14:paraId="7355AA2A" w14:textId="77777777" w:rsidR="008C2736" w:rsidRDefault="008C2736" w:rsidP="008C2736">
      <w:pPr>
        <w:shd w:val="clear" w:color="auto" w:fill="FFFFFF"/>
        <w:spacing w:after="280" w:line="276" w:lineRule="auto"/>
        <w:rPr>
          <w:rFonts w:eastAsia="Times New Roman" w:cs="Arial"/>
          <w:color w:val="212529"/>
          <w:lang w:eastAsia="pl-PL"/>
        </w:rPr>
      </w:pPr>
      <w:r>
        <w:rPr>
          <w:rFonts w:eastAsia="Times New Roman" w:cs="Arial"/>
          <w:b/>
          <w:bCs/>
          <w:color w:val="212529"/>
          <w:lang w:eastAsia="pl-PL"/>
        </w:rPr>
        <w:t>Inne informacje:</w:t>
      </w:r>
    </w:p>
    <w:p w14:paraId="386DF782" w14:textId="77777777" w:rsidR="008C2736" w:rsidRDefault="008C2736" w:rsidP="008C2736">
      <w:pPr>
        <w:numPr>
          <w:ilvl w:val="0"/>
          <w:numId w:val="6"/>
        </w:numPr>
        <w:shd w:val="clear" w:color="auto" w:fill="FFFFFF"/>
        <w:spacing w:after="280" w:line="276" w:lineRule="auto"/>
        <w:ind w:left="567" w:hanging="567"/>
        <w:rPr>
          <w:rFonts w:eastAsia="Calibri" w:cs="Calibri"/>
          <w:color w:val="212529"/>
          <w:lang w:eastAsia="pl-PL"/>
        </w:rPr>
      </w:pPr>
      <w:r>
        <w:rPr>
          <w:rFonts w:eastAsia="Times New Roman" w:cs="Arial"/>
          <w:color w:val="212529"/>
          <w:lang w:eastAsia="pl-PL"/>
        </w:rPr>
        <w:t>Prosimy o zamieszczenie oświadczenia:</w:t>
      </w:r>
    </w:p>
    <w:p w14:paraId="6DBCFF94" w14:textId="77777777" w:rsidR="008C2736" w:rsidRDefault="008C2736" w:rsidP="008C2736">
      <w:pPr>
        <w:shd w:val="clear" w:color="auto" w:fill="FFFFFF"/>
        <w:spacing w:after="280" w:line="276" w:lineRule="auto"/>
        <w:jc w:val="both"/>
        <w:rPr>
          <w:rFonts w:eastAsia="Times New Roman" w:cs="Arial"/>
          <w:color w:val="212529"/>
          <w:lang w:eastAsia="pl-PL"/>
        </w:rPr>
      </w:pPr>
      <w:r>
        <w:rPr>
          <w:rFonts w:eastAsia="Calibri" w:cs="Calibri"/>
          <w:color w:val="212529"/>
          <w:lang w:eastAsia="pl-PL"/>
        </w:rPr>
        <w:t xml:space="preserve"> </w:t>
      </w:r>
      <w:r>
        <w:rPr>
          <w:rFonts w:eastAsia="Times New Roman" w:cs="Arial"/>
          <w:color w:val="212529"/>
          <w:lang w:eastAsia="pl-PL"/>
        </w:rPr>
        <w:t>„Wyrażam zgodę na przetwarzanie moich danych osobowych, zawartych w dokumentach aplikacyjnych przez Bemowskie Centrum Kultury w Dzielnicy Bemowo m. st. Warszawy,  01-310 Warszawa ul. Rozłogi 18, w celu przeprowadzenia obecnego postępowania rekrutacyjnego”.</w:t>
      </w:r>
    </w:p>
    <w:p w14:paraId="06A5CA4E" w14:textId="77777777" w:rsidR="008C2736" w:rsidRDefault="008C2736" w:rsidP="008C2736">
      <w:pPr>
        <w:shd w:val="clear" w:color="auto" w:fill="FFFFFF"/>
        <w:spacing w:after="280" w:line="276" w:lineRule="auto"/>
        <w:jc w:val="center"/>
        <w:rPr>
          <w:rFonts w:eastAsia="Times New Roman" w:cs="Arial"/>
          <w:color w:val="212529"/>
          <w:vertAlign w:val="superscript"/>
          <w:lang w:eastAsia="pl-PL"/>
        </w:rPr>
      </w:pPr>
      <w:r>
        <w:rPr>
          <w:rFonts w:eastAsia="Times New Roman" w:cs="Arial"/>
          <w:color w:val="212529"/>
          <w:lang w:eastAsia="pl-PL"/>
        </w:rPr>
        <w:br/>
        <w:t>.......................................................</w:t>
      </w:r>
    </w:p>
    <w:p w14:paraId="214EB76D" w14:textId="77777777" w:rsidR="008C2736" w:rsidRDefault="008C2736" w:rsidP="008C2736">
      <w:pPr>
        <w:shd w:val="clear" w:color="auto" w:fill="FFFFFF"/>
        <w:spacing w:after="280" w:line="276" w:lineRule="auto"/>
        <w:jc w:val="center"/>
        <w:rPr>
          <w:rFonts w:eastAsia="Times New Roman" w:cs="Arial"/>
          <w:color w:val="212529"/>
          <w:lang w:eastAsia="pl-PL"/>
        </w:rPr>
      </w:pPr>
      <w:r>
        <w:rPr>
          <w:rFonts w:eastAsia="Times New Roman" w:cs="Arial"/>
          <w:color w:val="212529"/>
          <w:vertAlign w:val="superscript"/>
          <w:lang w:eastAsia="pl-PL"/>
        </w:rPr>
        <w:t xml:space="preserve">Podpis kandydata  </w:t>
      </w:r>
    </w:p>
    <w:p w14:paraId="63DFA710" w14:textId="77777777" w:rsidR="008C2736" w:rsidRDefault="008C2736" w:rsidP="008C273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280" w:line="276" w:lineRule="auto"/>
        <w:ind w:left="426" w:hanging="426"/>
        <w:rPr>
          <w:rFonts w:eastAsia="Times New Roman" w:cs="Arial"/>
          <w:b/>
          <w:bCs/>
          <w:color w:val="212529"/>
          <w:lang w:eastAsia="pl-PL"/>
        </w:rPr>
      </w:pPr>
      <w:r>
        <w:rPr>
          <w:rFonts w:eastAsia="Times New Roman" w:cs="Arial"/>
          <w:color w:val="212529"/>
          <w:lang w:eastAsia="pl-PL"/>
        </w:rPr>
        <w:t>A także następującego oświadczenia dotyczącego ochrony danych osobowych o treści:</w:t>
      </w:r>
    </w:p>
    <w:p w14:paraId="1619022F" w14:textId="77777777" w:rsidR="008C2736" w:rsidRDefault="008C2736" w:rsidP="008C2736">
      <w:pPr>
        <w:shd w:val="clear" w:color="auto" w:fill="FFFFFF"/>
        <w:spacing w:after="280" w:line="276" w:lineRule="auto"/>
        <w:rPr>
          <w:rFonts w:eastAsia="Times New Roman" w:cs="Arial"/>
          <w:color w:val="212529"/>
          <w:lang w:eastAsia="pl-PL"/>
        </w:rPr>
      </w:pPr>
      <w:r>
        <w:rPr>
          <w:rFonts w:eastAsia="Times New Roman" w:cs="Arial"/>
          <w:b/>
          <w:bCs/>
          <w:color w:val="212529"/>
          <w:lang w:eastAsia="pl-PL"/>
        </w:rPr>
        <w:t>„Oświadczenie dotyczące ochrony danych osobowych"</w:t>
      </w:r>
    </w:p>
    <w:p w14:paraId="587571BB" w14:textId="77777777" w:rsidR="008C2736" w:rsidRDefault="008C2736" w:rsidP="008C2736">
      <w:pPr>
        <w:shd w:val="clear" w:color="auto" w:fill="FFFFFF"/>
        <w:spacing w:after="280" w:line="276" w:lineRule="auto"/>
        <w:rPr>
          <w:rFonts w:eastAsia="Times New Roman" w:cs="Arial"/>
          <w:color w:val="212529"/>
          <w:lang w:eastAsia="pl-PL"/>
        </w:rPr>
      </w:pPr>
      <w:r>
        <w:rPr>
          <w:rFonts w:eastAsia="Times New Roman" w:cs="Arial"/>
          <w:color w:val="212529"/>
          <w:lang w:eastAsia="pl-PL"/>
        </w:rPr>
        <w:t>Oświadczam, iż zostałem poinformowany o tym że:</w:t>
      </w:r>
    </w:p>
    <w:p w14:paraId="2C98F6AA" w14:textId="77777777" w:rsidR="008C2736" w:rsidRDefault="008C2736" w:rsidP="008C2736">
      <w:pPr>
        <w:numPr>
          <w:ilvl w:val="0"/>
          <w:numId w:val="8"/>
        </w:numPr>
        <w:shd w:val="clear" w:color="auto" w:fill="FFFFFF"/>
        <w:spacing w:after="120" w:line="288" w:lineRule="auto"/>
        <w:jc w:val="both"/>
        <w:rPr>
          <w:rFonts w:eastAsia="Times New Roman" w:cs="Arial"/>
          <w:color w:val="212529"/>
          <w:lang w:eastAsia="pl-PL"/>
        </w:rPr>
      </w:pPr>
      <w:r>
        <w:rPr>
          <w:rFonts w:eastAsia="Times New Roman" w:cs="Arial"/>
          <w:color w:val="212529"/>
          <w:lang w:eastAsia="pl-PL"/>
        </w:rPr>
        <w:t>Państwa dane osobowe przetwarzane są na podstawie R</w:t>
      </w:r>
      <w:r>
        <w:rPr>
          <w:rFonts w:eastAsia="Times New Roman"/>
          <w:color w:val="212529"/>
          <w:shd w:val="clear" w:color="auto" w:fill="FFFFFF"/>
          <w:lang w:eastAsia="pl-PL"/>
        </w:rPr>
        <w:t>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danych), zwanego dalej RODO (Dz. Urz. UE. L nr 119, str. 1);</w:t>
      </w:r>
    </w:p>
    <w:p w14:paraId="033BA889" w14:textId="77777777" w:rsidR="008C2736" w:rsidRDefault="008C2736" w:rsidP="008C2736">
      <w:pPr>
        <w:numPr>
          <w:ilvl w:val="0"/>
          <w:numId w:val="8"/>
        </w:numPr>
        <w:shd w:val="clear" w:color="auto" w:fill="FFFFFF"/>
        <w:spacing w:line="276" w:lineRule="auto"/>
        <w:ind w:hanging="357"/>
        <w:jc w:val="both"/>
        <w:rPr>
          <w:rFonts w:eastAsia="Times New Roman" w:cs="Arial"/>
          <w:color w:val="212529"/>
          <w:lang w:eastAsia="pl-PL"/>
        </w:rPr>
      </w:pPr>
      <w:r>
        <w:rPr>
          <w:rFonts w:eastAsia="Times New Roman" w:cs="Arial"/>
          <w:color w:val="212529"/>
          <w:lang w:eastAsia="pl-PL"/>
        </w:rPr>
        <w:lastRenderedPageBreak/>
        <w:t>Administratorem danych osobowych przetwarzanych w ramach procesu rekrutacji jest Bemowskie Centrum Kultury w Dzielnicy Bemowo m.st. Warszawy, ul. Rozłogi 18, 01-310 Warszawa, zwane dalej BCK;</w:t>
      </w:r>
    </w:p>
    <w:p w14:paraId="22BD3BE8" w14:textId="77777777" w:rsidR="008C2736" w:rsidRDefault="008C2736" w:rsidP="008C2736">
      <w:pPr>
        <w:numPr>
          <w:ilvl w:val="0"/>
          <w:numId w:val="8"/>
        </w:numPr>
        <w:shd w:val="clear" w:color="auto" w:fill="FFFFFF"/>
        <w:spacing w:line="276" w:lineRule="auto"/>
        <w:ind w:hanging="357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212529"/>
          <w:lang w:eastAsia="pl-PL"/>
        </w:rPr>
        <w:t>Kontakt z wyznaczonym przez BCK  inspektorem ochrony danych osobowych jest możliwy pod adresem:</w:t>
      </w:r>
    </w:p>
    <w:p w14:paraId="50AFE63C" w14:textId="77777777" w:rsidR="008C2736" w:rsidRPr="008C2736" w:rsidRDefault="008C2736" w:rsidP="008C2736">
      <w:pPr>
        <w:numPr>
          <w:ilvl w:val="1"/>
          <w:numId w:val="8"/>
        </w:numPr>
        <w:shd w:val="clear" w:color="auto" w:fill="FFFFFF"/>
        <w:spacing w:line="276" w:lineRule="auto"/>
        <w:ind w:hanging="357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Inspektor Ochrony Danych, ul. Rozłogi 18, 01-310 Warszawa</w:t>
      </w:r>
    </w:p>
    <w:p w14:paraId="07206A0F" w14:textId="77777777" w:rsidR="008C2736" w:rsidRDefault="008C2736" w:rsidP="008C2736">
      <w:pPr>
        <w:numPr>
          <w:ilvl w:val="1"/>
          <w:numId w:val="8"/>
        </w:numPr>
        <w:shd w:val="clear" w:color="auto" w:fill="FFFFFF"/>
        <w:spacing w:line="276" w:lineRule="auto"/>
        <w:ind w:hanging="357"/>
        <w:jc w:val="both"/>
        <w:rPr>
          <w:rFonts w:eastAsia="Times New Roman" w:cs="Arial"/>
          <w:color w:val="212529"/>
          <w:lang w:eastAsia="pl-PL"/>
        </w:rPr>
      </w:pPr>
      <w:r>
        <w:rPr>
          <w:rFonts w:eastAsia="Times New Roman" w:cs="Arial"/>
          <w:color w:val="000000"/>
          <w:lang w:val="en-US" w:eastAsia="pl-PL"/>
        </w:rPr>
        <w:t xml:space="preserve">e-mail: </w:t>
      </w:r>
      <w:hyperlink r:id="rId7" w:history="1">
        <w:r>
          <w:rPr>
            <w:rStyle w:val="Hipercze"/>
            <w:rFonts w:eastAsia="Times New Roman" w:cs="Arial"/>
            <w:lang w:val="en-US" w:eastAsia="pl-PL"/>
          </w:rPr>
          <w:t>ochronadanych@bemowskie.pl</w:t>
        </w:r>
      </w:hyperlink>
    </w:p>
    <w:p w14:paraId="2820D76C" w14:textId="3B15F1CA" w:rsidR="008C2736" w:rsidRPr="00A80829" w:rsidRDefault="008C2736" w:rsidP="008C2736">
      <w:pPr>
        <w:numPr>
          <w:ilvl w:val="0"/>
          <w:numId w:val="8"/>
        </w:numPr>
        <w:shd w:val="clear" w:color="auto" w:fill="FFFFFF"/>
        <w:spacing w:line="276" w:lineRule="auto"/>
        <w:ind w:hanging="357"/>
        <w:jc w:val="both"/>
        <w:rPr>
          <w:rFonts w:eastAsia="Times New Roman" w:cs="Arial"/>
          <w:color w:val="212529"/>
          <w:lang w:eastAsia="pl-PL"/>
        </w:rPr>
      </w:pPr>
      <w:r>
        <w:rPr>
          <w:rFonts w:eastAsia="Times New Roman" w:cs="Arial"/>
          <w:color w:val="212529"/>
          <w:lang w:eastAsia="pl-PL"/>
        </w:rPr>
        <w:t>Dane osobowe (oraz dane do kontaktu - o ile zostaną podane)  będą przetwarzane w celu przeprowadzenia obecnego postępowania rekrutacyjnego na podstawie art. 6 ust. 1 lit b (przygotowanie oraz zawarcie umowy) w związku z art. 6 ust. 1 lit. c (przetwarzanie jest niezbędne do wypełnienia obowiązku prawnego ciążącego na administratorze) w związku z Kodeksem pracy (Dz. U. z 2018 poz. 917 z późn. zm.) lub wyrażonej zgody (art. 6 ust. 1 lit. a RODO) w przypadku wyrażenia zgody na przetwarzanie danych w kolejnych naborach;</w:t>
      </w:r>
    </w:p>
    <w:p w14:paraId="0EF50428" w14:textId="77777777" w:rsidR="008C2736" w:rsidRDefault="008C2736" w:rsidP="008C2736">
      <w:pPr>
        <w:numPr>
          <w:ilvl w:val="0"/>
          <w:numId w:val="8"/>
        </w:numPr>
        <w:shd w:val="clear" w:color="auto" w:fill="FFFFFF"/>
        <w:spacing w:line="276" w:lineRule="auto"/>
        <w:ind w:hanging="357"/>
        <w:jc w:val="both"/>
        <w:rPr>
          <w:rFonts w:eastAsia="Times New Roman" w:cs="Arial"/>
          <w:color w:val="212529"/>
          <w:lang w:eastAsia="pl-PL"/>
        </w:rPr>
      </w:pPr>
      <w:r>
        <w:rPr>
          <w:rFonts w:eastAsia="Times New Roman" w:cs="Arial"/>
          <w:color w:val="212529"/>
          <w:lang w:eastAsia="pl-PL"/>
        </w:rPr>
        <w:t>Osobie, której dane dotyczą przysługuje prawo do cofnięcia zgody w dowolnym momencie bez wpływu na zgodność z prawem przetwarzania, którego dokonano na podstawie zgody przed jej cofnięciem;</w:t>
      </w:r>
    </w:p>
    <w:p w14:paraId="68AD35AA" w14:textId="77777777" w:rsidR="008C2736" w:rsidRDefault="008C2736" w:rsidP="008C2736">
      <w:pPr>
        <w:numPr>
          <w:ilvl w:val="0"/>
          <w:numId w:val="8"/>
        </w:numPr>
        <w:shd w:val="clear" w:color="auto" w:fill="FFFFFF"/>
        <w:spacing w:line="276" w:lineRule="auto"/>
        <w:ind w:hanging="357"/>
        <w:jc w:val="both"/>
        <w:rPr>
          <w:rFonts w:eastAsia="Times New Roman" w:cs="Arial"/>
          <w:color w:val="212529"/>
          <w:lang w:eastAsia="pl-PL"/>
        </w:rPr>
      </w:pPr>
      <w:r>
        <w:rPr>
          <w:rFonts w:eastAsia="Times New Roman" w:cs="Arial"/>
          <w:color w:val="212529"/>
          <w:lang w:eastAsia="pl-PL"/>
        </w:rPr>
        <w:t xml:space="preserve">Dane zgromadzone w procesach rekrutacyjnych będą przechowywane przez okres nie dłuższy niż do 31 stycznia 2025 r.; </w:t>
      </w:r>
    </w:p>
    <w:p w14:paraId="27477D65" w14:textId="77777777" w:rsidR="00A80829" w:rsidRDefault="008C2736" w:rsidP="00A80829">
      <w:pPr>
        <w:numPr>
          <w:ilvl w:val="0"/>
          <w:numId w:val="8"/>
        </w:numPr>
        <w:shd w:val="clear" w:color="auto" w:fill="FFFFFF"/>
        <w:spacing w:after="280" w:line="276" w:lineRule="auto"/>
        <w:ind w:hanging="357"/>
        <w:jc w:val="both"/>
        <w:rPr>
          <w:rFonts w:eastAsia="Times New Roman" w:cs="Arial"/>
          <w:color w:val="212529"/>
          <w:lang w:eastAsia="pl-PL"/>
        </w:rPr>
      </w:pPr>
      <w:r>
        <w:rPr>
          <w:rFonts w:eastAsia="Times New Roman" w:cs="Arial"/>
          <w:color w:val="212529"/>
          <w:lang w:eastAsia="pl-PL"/>
        </w:rPr>
        <w:t>Osobie, której dane dotyczą przysługuje prawo dostępu do swoich danych osobowych, żądania ich sprostowania lub usunięcia. Wniesienie żądania usunięcia danych jest równoznaczne z rezygnacją z udziału w procesie rekrutacji prowadzonym przez Bemowskie Centrum Kultury w Dzielnicy Bemowo m. st. Warszawy. Ponadto przysługuje jej prawo do żądania ograniczenia przetwarzania w przypadkach określonych w art. 18 RODO;</w:t>
      </w:r>
    </w:p>
    <w:p w14:paraId="47D15198" w14:textId="60BBFF8C" w:rsidR="008C2736" w:rsidRPr="00A80829" w:rsidRDefault="008C2736" w:rsidP="00A80829">
      <w:pPr>
        <w:numPr>
          <w:ilvl w:val="0"/>
          <w:numId w:val="8"/>
        </w:numPr>
        <w:shd w:val="clear" w:color="auto" w:fill="FFFFFF"/>
        <w:spacing w:after="280" w:line="276" w:lineRule="auto"/>
        <w:ind w:hanging="357"/>
        <w:jc w:val="both"/>
        <w:rPr>
          <w:rFonts w:eastAsia="Times New Roman" w:cs="Arial"/>
          <w:color w:val="212529"/>
          <w:lang w:eastAsia="pl-PL"/>
        </w:rPr>
      </w:pPr>
      <w:r w:rsidRPr="00A80829">
        <w:rPr>
          <w:rFonts w:eastAsia="Times New Roman" w:cs="Arial"/>
          <w:color w:val="212529"/>
          <w:lang w:eastAsia="pl-PL"/>
        </w:rPr>
        <w:t>Osobie, której dane dotyczą przysługuje prawo wniesienia skargi do Prezesa Urzędu Ochrony Danych Osobowych na niezgodne z prawem przetwarzanie jej danych osobowych. Organ ten będzie właściwy do rozpatrzenia skargi z tym, że prawo wniesienia skargi dotyczy wyłącznie zgodności z prawem przetwarzania danych osobowych, nie dotyczy zaś przebiegu procesu rekrutacji;</w:t>
      </w:r>
    </w:p>
    <w:p w14:paraId="44340404" w14:textId="77777777" w:rsidR="008C2736" w:rsidRDefault="008C2736" w:rsidP="008C2736">
      <w:pPr>
        <w:pStyle w:val="Tekstpodstawowy"/>
        <w:numPr>
          <w:ilvl w:val="0"/>
          <w:numId w:val="8"/>
        </w:numPr>
        <w:shd w:val="clear" w:color="auto" w:fill="FFFFFF"/>
        <w:spacing w:after="0"/>
        <w:ind w:hanging="357"/>
        <w:jc w:val="both"/>
        <w:rPr>
          <w:rFonts w:eastAsia="Times New Roman" w:cs="Arial"/>
          <w:color w:val="212529"/>
          <w:lang w:eastAsia="pl-PL"/>
        </w:rPr>
      </w:pPr>
      <w:r>
        <w:rPr>
          <w:rFonts w:eastAsia="Times New Roman" w:cs="Arial"/>
          <w:color w:val="212529"/>
          <w:lang w:eastAsia="pl-PL"/>
        </w:rPr>
        <w:t>Państwa dane osobowe mogą być przetwarzane w sposób zautomatyzowany i nie będą podlegać profilowaniu;</w:t>
      </w:r>
    </w:p>
    <w:p w14:paraId="1A8AF874" w14:textId="77777777" w:rsidR="008C2736" w:rsidRDefault="008C2736" w:rsidP="008C2736">
      <w:pPr>
        <w:numPr>
          <w:ilvl w:val="0"/>
          <w:numId w:val="8"/>
        </w:numPr>
        <w:shd w:val="clear" w:color="auto" w:fill="FFFFFF"/>
        <w:spacing w:after="280" w:line="276" w:lineRule="auto"/>
        <w:ind w:hanging="357"/>
        <w:jc w:val="both"/>
        <w:rPr>
          <w:rFonts w:eastAsia="Times New Roman" w:cs="Arial"/>
          <w:color w:val="212529"/>
          <w:lang w:eastAsia="pl-PL"/>
        </w:rPr>
      </w:pPr>
      <w:r>
        <w:rPr>
          <w:rFonts w:eastAsia="Times New Roman" w:cs="Arial"/>
          <w:color w:val="212529"/>
          <w:lang w:eastAsia="pl-PL"/>
        </w:rPr>
        <w:t xml:space="preserve">Podanie danych zawartych w dokumentach rekrutacyjnych nie jest obowiązkowe, jednak jest warunkiem umożliwiającym ubieganie się o przyjęcie kandydata do pracy </w:t>
      </w:r>
      <w:r>
        <w:rPr>
          <w:rFonts w:eastAsia="Times New Roman" w:cs="Arial"/>
          <w:color w:val="212529"/>
          <w:lang w:eastAsia="pl-PL"/>
        </w:rPr>
        <w:br/>
        <w:t>w charakterze instruktora w Bemowskim Centrum Kultury w Dzielnicy Bemowo m. st. Warszawy.</w:t>
      </w:r>
    </w:p>
    <w:p w14:paraId="606A3C4D" w14:textId="7CA255DE" w:rsidR="008C2736" w:rsidRDefault="008C2736" w:rsidP="008C2736">
      <w:pPr>
        <w:shd w:val="clear" w:color="auto" w:fill="FFFFFF"/>
        <w:spacing w:after="280" w:line="276" w:lineRule="auto"/>
        <w:jc w:val="center"/>
        <w:rPr>
          <w:rFonts w:eastAsia="Times New Roman" w:cs="Arial"/>
          <w:color w:val="212529"/>
          <w:vertAlign w:val="superscript"/>
          <w:lang w:eastAsia="pl-PL"/>
        </w:rPr>
      </w:pPr>
      <w:r>
        <w:rPr>
          <w:rFonts w:eastAsia="Times New Roman" w:cs="Arial"/>
          <w:color w:val="212529"/>
          <w:lang w:eastAsia="pl-PL"/>
        </w:rPr>
        <w:t>.......................................................</w:t>
      </w:r>
    </w:p>
    <w:p w14:paraId="66983EB8" w14:textId="77777777" w:rsidR="008C2736" w:rsidRDefault="008C2736" w:rsidP="008C2736">
      <w:pPr>
        <w:shd w:val="clear" w:color="auto" w:fill="FFFFFF"/>
        <w:spacing w:after="280" w:line="276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212529"/>
          <w:vertAlign w:val="superscript"/>
          <w:lang w:eastAsia="pl-PL"/>
        </w:rPr>
        <w:t xml:space="preserve">Podpis kandydata </w:t>
      </w:r>
    </w:p>
    <w:p w14:paraId="79AB167F" w14:textId="77777777" w:rsidR="008C2736" w:rsidRDefault="008C2736" w:rsidP="008C2736">
      <w:pPr>
        <w:shd w:val="clear" w:color="auto" w:fill="FFFFFF"/>
        <w:tabs>
          <w:tab w:val="left" w:pos="426"/>
        </w:tabs>
        <w:spacing w:before="280" w:line="276" w:lineRule="auto"/>
        <w:jc w:val="both"/>
        <w:rPr>
          <w:rFonts w:eastAsia="Times New Roman" w:cs="Arial"/>
          <w:color w:val="000000"/>
          <w:lang w:eastAsia="pl-PL"/>
        </w:rPr>
      </w:pPr>
    </w:p>
    <w:p w14:paraId="338AF76E" w14:textId="77777777" w:rsidR="008C2736" w:rsidRDefault="008C2736" w:rsidP="008C2736">
      <w:pPr>
        <w:shd w:val="clear" w:color="auto" w:fill="FFFFFF"/>
        <w:spacing w:line="276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color w:val="000000"/>
          <w:lang w:eastAsia="pl-PL"/>
        </w:rPr>
        <w:t>Instrukcja:</w:t>
      </w:r>
    </w:p>
    <w:p w14:paraId="75430303" w14:textId="729F0372" w:rsidR="008C2736" w:rsidRDefault="008C2736" w:rsidP="008C2736">
      <w:pPr>
        <w:pStyle w:val="Akapitzlist"/>
        <w:shd w:val="clear" w:color="auto" w:fill="FFFFFF"/>
        <w:spacing w:after="0"/>
        <w:ind w:left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Dokumenty z dopiskiem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„instruktor”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należy składać </w:t>
      </w:r>
      <w:r>
        <w:rPr>
          <w:rFonts w:cs="Arial"/>
          <w:b/>
          <w:color w:val="0D0D0D"/>
          <w:sz w:val="24"/>
          <w:szCs w:val="24"/>
        </w:rPr>
        <w:t xml:space="preserve">w terminie do </w:t>
      </w:r>
      <w:r w:rsidR="00A80829">
        <w:rPr>
          <w:rFonts w:cs="Arial"/>
          <w:b/>
          <w:color w:val="0D0D0D"/>
          <w:sz w:val="24"/>
          <w:szCs w:val="24"/>
        </w:rPr>
        <w:t>2</w:t>
      </w:r>
      <w:r w:rsidR="00D909A4">
        <w:rPr>
          <w:rFonts w:cs="Arial"/>
          <w:b/>
          <w:color w:val="0D0D0D"/>
          <w:sz w:val="24"/>
          <w:szCs w:val="24"/>
        </w:rPr>
        <w:t>9</w:t>
      </w:r>
      <w:r>
        <w:rPr>
          <w:rFonts w:cs="Arial"/>
          <w:b/>
          <w:color w:val="0D0D0D"/>
          <w:sz w:val="24"/>
          <w:szCs w:val="24"/>
        </w:rPr>
        <w:t>.12.2024r.</w:t>
      </w:r>
      <w:r>
        <w:rPr>
          <w:rFonts w:cs="Arial"/>
          <w:b/>
          <w:sz w:val="24"/>
          <w:szCs w:val="24"/>
        </w:rPr>
        <w:t xml:space="preserve"> włącznie</w:t>
      </w:r>
      <w:r>
        <w:rPr>
          <w:rFonts w:cs="Arial"/>
          <w:sz w:val="24"/>
          <w:szCs w:val="24"/>
        </w:rPr>
        <w:t>:</w:t>
      </w:r>
    </w:p>
    <w:p w14:paraId="26D771F1" w14:textId="77777777" w:rsidR="008C2736" w:rsidRDefault="008C2736" w:rsidP="008C2736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drogą elektroniczną na adres:</w:t>
      </w:r>
      <w:r>
        <w:rPr>
          <w:rStyle w:val="Hipercze"/>
          <w:rFonts w:cs="Arial"/>
          <w:sz w:val="24"/>
          <w:szCs w:val="24"/>
        </w:rPr>
        <w:t xml:space="preserve"> </w:t>
      </w:r>
      <w:hyperlink r:id="rId8" w:history="1">
        <w:r>
          <w:rPr>
            <w:rStyle w:val="Hipercze"/>
            <w:rFonts w:cs="Arial"/>
            <w:sz w:val="24"/>
            <w:szCs w:val="24"/>
          </w:rPr>
          <w:t>ewa.swietlik@bemowskie.pl</w:t>
        </w:r>
      </w:hyperlink>
      <w:r>
        <w:rPr>
          <w:rStyle w:val="Hipercze"/>
          <w:rFonts w:cs="Arial"/>
          <w:sz w:val="24"/>
          <w:szCs w:val="24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l-PL"/>
        </w:rPr>
        <w:t>  </w:t>
      </w:r>
    </w:p>
    <w:p w14:paraId="323AFB1A" w14:textId="77777777" w:rsidR="008C2736" w:rsidRDefault="008C2736" w:rsidP="008C2736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lub przesłać w zamkniętej kopercie na adres: Bemowskie Centrum Kultury w Dzielnicy Bemowo m. st. Warszawy, ul. Rozłogi 18, 01-310 Warszawa, </w:t>
      </w:r>
    </w:p>
    <w:p w14:paraId="49DECE95" w14:textId="57B7F0F9" w:rsidR="008C2736" w:rsidRPr="00A80829" w:rsidRDefault="008C2736" w:rsidP="00A8082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cs="Arial"/>
          <w:color w:val="000000"/>
          <w:sz w:val="24"/>
          <w:szCs w:val="24"/>
          <w:lang w:eastAsia="pl-PL"/>
        </w:rPr>
        <w:t>w przypadku wysyłania pocztą decyduje data stempla pocztowego, a w przypadku wysyłania emailem lub osobistego dostarczenia dokumentów decyduje data wpływu do Bemowskiego Centrum Kultury w Dzielnicy Bemowo m. st. Warszawy</w:t>
      </w:r>
    </w:p>
    <w:p w14:paraId="03A80D30" w14:textId="78E5257F" w:rsidR="008C2736" w:rsidRDefault="008C2736" w:rsidP="008C2736">
      <w:pPr>
        <w:pStyle w:val="Akapitzlist"/>
        <w:numPr>
          <w:ilvl w:val="0"/>
          <w:numId w:val="9"/>
        </w:numPr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CV, </w:t>
      </w:r>
      <w:r w:rsidR="009E7CA5">
        <w:rPr>
          <w:rFonts w:eastAsia="Times New Roman" w:cs="Arial"/>
          <w:color w:val="000000"/>
          <w:sz w:val="24"/>
          <w:szCs w:val="24"/>
          <w:lang w:eastAsia="pl-PL"/>
        </w:rPr>
        <w:t>oferta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oraz wszystkie składane oświadczenia muszą być opatrzone datą  i własnoręcznym podpisem </w:t>
      </w: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(w przypadku wysłania dokumentów pocztą elektroniczną za skuteczne okazanie woli  pod oświadczeniami, zgodami udzielonymi  i dokumentami będzie traktowany sam fakt przesłania tych dokumentów drogą elektroniczną wraz z </w:t>
      </w:r>
    </w:p>
    <w:p w14:paraId="610EA2DB" w14:textId="77777777" w:rsidR="008C2736" w:rsidRDefault="008C2736" w:rsidP="008C2736">
      <w:pPr>
        <w:pStyle w:val="Akapitzlis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zamieszczeniem odpowiedniej treści oświadczeń zgodnie z art. 4 punt 11 RODO „….wyraźnego działania potwierdzającego…”)</w:t>
      </w:r>
    </w:p>
    <w:p w14:paraId="098AA326" w14:textId="77777777" w:rsidR="008C2736" w:rsidRDefault="008C2736" w:rsidP="008C2736">
      <w:pPr>
        <w:pStyle w:val="Akapitzlist"/>
        <w:numPr>
          <w:ilvl w:val="0"/>
          <w:numId w:val="9"/>
        </w:numPr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osoby, których oferty zostaną pozytywnie rozpatrzone, będą powiadomione o terminie rozmowy,</w:t>
      </w:r>
    </w:p>
    <w:p w14:paraId="26A19863" w14:textId="77777777" w:rsidR="008C2736" w:rsidRDefault="008C2736" w:rsidP="008C2736">
      <w:pPr>
        <w:pStyle w:val="Akapitzlist"/>
        <w:numPr>
          <w:ilvl w:val="0"/>
          <w:numId w:val="9"/>
        </w:numPr>
        <w:jc w:val="both"/>
        <w:rPr>
          <w:rFonts w:cs="Arial"/>
          <w:i/>
          <w:color w:val="FF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osoby, których oferty zostaną rozpatrzone negatywnie, nie będą o tym informowane, a dokument dołączone do oferty zostaną komisyjnie zniszczone nie później niż 31 stycznia 2025 r. </w:t>
      </w:r>
    </w:p>
    <w:p w14:paraId="205FCE8E" w14:textId="77777777" w:rsidR="008C2736" w:rsidRDefault="008C2736" w:rsidP="008C2736"/>
    <w:p w14:paraId="1683E718" w14:textId="77777777" w:rsidR="008C2736" w:rsidRDefault="008C2736" w:rsidP="008C2736"/>
    <w:p w14:paraId="5D453E76" w14:textId="77777777" w:rsidR="008C2736" w:rsidRDefault="008C2736" w:rsidP="008C2736"/>
    <w:p w14:paraId="447A1E4B" w14:textId="77777777" w:rsidR="008C2736" w:rsidRDefault="008C2736" w:rsidP="008C2736"/>
    <w:p w14:paraId="6896A80C" w14:textId="77777777" w:rsidR="008C2736" w:rsidRDefault="008C2736" w:rsidP="008C2736"/>
    <w:p w14:paraId="76B9BD42" w14:textId="77777777" w:rsidR="008C2736" w:rsidRDefault="008C2736" w:rsidP="008C2736"/>
    <w:p w14:paraId="29850EA8" w14:textId="77777777" w:rsidR="00A80829" w:rsidRDefault="00A80829" w:rsidP="008C2736"/>
    <w:p w14:paraId="5E948386" w14:textId="77777777" w:rsidR="00A80829" w:rsidRDefault="00A80829" w:rsidP="008C2736"/>
    <w:p w14:paraId="02B95792" w14:textId="77777777" w:rsidR="00A80829" w:rsidRDefault="00A80829" w:rsidP="008C2736"/>
    <w:p w14:paraId="7C17F039" w14:textId="77777777" w:rsidR="00A80829" w:rsidRDefault="00A80829" w:rsidP="008C2736"/>
    <w:p w14:paraId="4C41536F" w14:textId="77777777" w:rsidR="00A80829" w:rsidRDefault="00A80829" w:rsidP="008C2736"/>
    <w:p w14:paraId="5AB6FFF5" w14:textId="77777777" w:rsidR="00A80829" w:rsidRDefault="00A80829" w:rsidP="008C2736"/>
    <w:p w14:paraId="6C602406" w14:textId="77777777" w:rsidR="00A80829" w:rsidRDefault="00A80829" w:rsidP="008C2736"/>
    <w:p w14:paraId="6D22D5EF" w14:textId="77777777" w:rsidR="00A80829" w:rsidRDefault="00A80829" w:rsidP="008C2736"/>
    <w:p w14:paraId="097ED581" w14:textId="77777777" w:rsidR="00A80829" w:rsidRDefault="00A80829" w:rsidP="008C2736"/>
    <w:p w14:paraId="38DD0AA0" w14:textId="77777777" w:rsidR="00A80829" w:rsidRDefault="00A80829" w:rsidP="008C2736"/>
    <w:p w14:paraId="386C3214" w14:textId="77777777" w:rsidR="00A80829" w:rsidRDefault="00A80829" w:rsidP="008C2736"/>
    <w:p w14:paraId="45C37608" w14:textId="77777777" w:rsidR="00A80829" w:rsidRDefault="00A80829" w:rsidP="008C2736"/>
    <w:p w14:paraId="2539A0B2" w14:textId="77777777" w:rsidR="00A80829" w:rsidRDefault="00A80829" w:rsidP="008C2736"/>
    <w:p w14:paraId="4E9E7234" w14:textId="77777777" w:rsidR="008C2736" w:rsidRDefault="008C2736" w:rsidP="008C2736"/>
    <w:p w14:paraId="2F901E04" w14:textId="77777777" w:rsidR="008C2736" w:rsidRDefault="008C2736" w:rsidP="008C2736"/>
    <w:p w14:paraId="46DC5339" w14:textId="77777777" w:rsidR="008C2736" w:rsidRDefault="008C2736" w:rsidP="008C2736"/>
    <w:p w14:paraId="3DC095D2" w14:textId="77777777" w:rsidR="00CF1499" w:rsidRDefault="00CF1499" w:rsidP="00CF1499"/>
    <w:p w14:paraId="3212C4E6" w14:textId="779C116D" w:rsidR="00CF1499" w:rsidRDefault="00CF1499" w:rsidP="00CF1499">
      <w:pPr>
        <w:tabs>
          <w:tab w:val="left" w:pos="7740"/>
        </w:tabs>
      </w:pPr>
      <w:r>
        <w:tab/>
        <w:t>Załącznik nr 1</w:t>
      </w:r>
    </w:p>
    <w:p w14:paraId="67359735" w14:textId="77777777" w:rsidR="00CF1499" w:rsidRDefault="00CF1499" w:rsidP="00CF1499"/>
    <w:p w14:paraId="204074A1" w14:textId="77777777" w:rsidR="00CF1499" w:rsidRDefault="00CF1499" w:rsidP="00CF1499">
      <w:pPr>
        <w:suppressAutoHyphens w:val="0"/>
        <w:spacing w:after="160" w:line="256" w:lineRule="auto"/>
        <w:ind w:left="2832"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OFERTA</w:t>
      </w:r>
    </w:p>
    <w:p w14:paraId="63C70812" w14:textId="77777777" w:rsidR="00CF1499" w:rsidRDefault="00CF1499" w:rsidP="00CF1499">
      <w:pPr>
        <w:suppressAutoHyphens w:val="0"/>
        <w:spacing w:after="160"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NA PROWADZENIE ZAJĘĆ I WARSZTATÓW:</w:t>
      </w:r>
    </w:p>
    <w:p w14:paraId="658D9498" w14:textId="77777777" w:rsidR="00CF1499" w:rsidRDefault="00CF1499" w:rsidP="00CF1499">
      <w:pPr>
        <w:suppressAutoHyphens w:val="0"/>
        <w:spacing w:after="160" w:line="256" w:lineRule="auto"/>
        <w:rPr>
          <w:rFonts w:eastAsia="Calibri"/>
          <w:sz w:val="22"/>
          <w:szCs w:val="22"/>
          <w:lang w:eastAsia="en-US"/>
        </w:rPr>
      </w:pPr>
    </w:p>
    <w:p w14:paraId="038A874E" w14:textId="77777777" w:rsidR="00CF1499" w:rsidRDefault="00CF1499" w:rsidP="00CF1499">
      <w:pPr>
        <w:suppressAutoHyphens w:val="0"/>
        <w:spacing w:after="160"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……………………………………………………………………………………………………………………………..</w:t>
      </w:r>
    </w:p>
    <w:p w14:paraId="74756704" w14:textId="77777777" w:rsidR="00CF1499" w:rsidRDefault="00CF1499" w:rsidP="00CF1499">
      <w:pPr>
        <w:suppressAutoHyphens w:val="0"/>
        <w:spacing w:after="160"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(prosimy uzupełnić nazwę zajęć i/lub warsztatów)</w:t>
      </w:r>
    </w:p>
    <w:p w14:paraId="645BFBC8" w14:textId="77777777" w:rsidR="008D75F5" w:rsidRDefault="008D75F5" w:rsidP="008D75F5"/>
    <w:p w14:paraId="526C0840" w14:textId="77777777" w:rsidR="008D75F5" w:rsidRDefault="008D75F5" w:rsidP="008D75F5"/>
    <w:p w14:paraId="79474814" w14:textId="612B04B3" w:rsidR="008D75F5" w:rsidRDefault="008D75F5" w:rsidP="008D75F5">
      <w:r>
        <w:t>Oczekiwana stawka wynagrodzenia prowizyjnego za prowadzen</w:t>
      </w:r>
      <w:r w:rsidR="00E20EAB">
        <w:t xml:space="preserve">ie </w:t>
      </w:r>
      <w:r>
        <w:t>zaję</w:t>
      </w:r>
      <w:r w:rsidR="00E20EAB">
        <w:t xml:space="preserve">ć  </w:t>
      </w:r>
      <w:r>
        <w:t>……………………………%       słownie:(………………………………………………………).</w:t>
      </w:r>
    </w:p>
    <w:p w14:paraId="3EA5120A" w14:textId="77777777" w:rsidR="008D75F5" w:rsidRDefault="008D75F5" w:rsidP="008D75F5">
      <w:pPr>
        <w:rPr>
          <w:b/>
          <w:bCs/>
        </w:rPr>
      </w:pPr>
    </w:p>
    <w:p w14:paraId="5DB1DD54" w14:textId="77777777" w:rsidR="008D75F5" w:rsidRDefault="008D75F5" w:rsidP="008D75F5">
      <w:pPr>
        <w:rPr>
          <w:b/>
          <w:bCs/>
        </w:rPr>
      </w:pPr>
    </w:p>
    <w:p w14:paraId="0B84B53D" w14:textId="77777777" w:rsidR="008D75F5" w:rsidRDefault="008D75F5" w:rsidP="008D75F5">
      <w:pPr>
        <w:shd w:val="clear" w:color="auto" w:fill="FFFFFF"/>
        <w:spacing w:after="280" w:line="360" w:lineRule="auto"/>
        <w:rPr>
          <w:rFonts w:eastAsia="Times New Roman" w:cs="Arial"/>
          <w:b/>
          <w:bCs/>
          <w:color w:val="212529"/>
          <w:lang w:eastAsia="pl-PL"/>
        </w:rPr>
      </w:pPr>
      <w:r>
        <w:rPr>
          <w:rFonts w:eastAsia="Times New Roman" w:cs="Arial"/>
          <w:b/>
          <w:bCs/>
          <w:color w:val="212529"/>
          <w:lang w:eastAsia="pl-PL"/>
        </w:rPr>
        <w:t>Liczba punktów przyznana każdej z ocenianych ofert obliczona zostanie wg poniższego wzoru.</w:t>
      </w:r>
    </w:p>
    <w:p w14:paraId="7D2990D7" w14:textId="77777777" w:rsidR="008D75F5" w:rsidRDefault="008D75F5" w:rsidP="008D75F5">
      <w:pPr>
        <w:shd w:val="clear" w:color="auto" w:fill="FFFFFF"/>
        <w:spacing w:after="280" w:line="360" w:lineRule="auto"/>
        <w:rPr>
          <w:rFonts w:eastAsia="Times New Roman" w:cs="Arial"/>
          <w:b/>
          <w:bCs/>
          <w:color w:val="212529"/>
          <w:lang w:eastAsia="pl-PL"/>
        </w:rPr>
      </w:pPr>
      <w:r>
        <w:rPr>
          <w:rFonts w:eastAsia="Times New Roman" w:cs="Arial"/>
          <w:b/>
          <w:bCs/>
          <w:color w:val="212529"/>
          <w:lang w:eastAsia="pl-PL"/>
        </w:rPr>
        <w:t>Kryteria wyboru wykonawcy: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969"/>
        <w:gridCol w:w="3119"/>
      </w:tblGrid>
      <w:tr w:rsidR="008D75F5" w14:paraId="64C8D62D" w14:textId="77777777" w:rsidTr="008D75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8456" w14:textId="77777777" w:rsidR="008D75F5" w:rsidRDefault="008D75F5">
            <w:pPr>
              <w:spacing w:after="280" w:line="360" w:lineRule="auto"/>
              <w:rPr>
                <w:rFonts w:eastAsia="Times New Roman" w:cs="Arial"/>
                <w:b/>
                <w:bCs/>
                <w:color w:val="212529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12529"/>
                <w:lang w:eastAsia="pl-PL"/>
              </w:rPr>
              <w:t>LP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B761" w14:textId="77777777" w:rsidR="008D75F5" w:rsidRDefault="008D75F5">
            <w:pPr>
              <w:spacing w:after="280" w:line="360" w:lineRule="auto"/>
              <w:rPr>
                <w:rFonts w:eastAsia="Times New Roman" w:cs="Arial"/>
                <w:b/>
                <w:bCs/>
                <w:color w:val="212529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12529"/>
                <w:lang w:eastAsia="pl-PL"/>
              </w:rPr>
              <w:t>Kryterium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B970" w14:textId="77777777" w:rsidR="008D75F5" w:rsidRDefault="008D75F5">
            <w:pPr>
              <w:spacing w:after="280" w:line="360" w:lineRule="auto"/>
              <w:rPr>
                <w:rFonts w:eastAsia="Times New Roman" w:cs="Arial"/>
                <w:b/>
                <w:bCs/>
                <w:color w:val="212529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12529"/>
                <w:lang w:eastAsia="pl-PL"/>
              </w:rPr>
              <w:t>Waga</w:t>
            </w:r>
          </w:p>
        </w:tc>
      </w:tr>
      <w:tr w:rsidR="008D75F5" w14:paraId="1C14706C" w14:textId="77777777" w:rsidTr="008D75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6A0C" w14:textId="77777777" w:rsidR="008D75F5" w:rsidRDefault="008D75F5">
            <w:pPr>
              <w:spacing w:after="280" w:line="360" w:lineRule="auto"/>
              <w:rPr>
                <w:rFonts w:eastAsia="Times New Roman" w:cs="Arial"/>
                <w:b/>
                <w:bCs/>
                <w:color w:val="212529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12529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FED6" w14:textId="77777777" w:rsidR="008D75F5" w:rsidRDefault="008D75F5">
            <w:pPr>
              <w:spacing w:after="280" w:line="360" w:lineRule="auto"/>
              <w:rPr>
                <w:rFonts w:eastAsia="Times New Roman" w:cs="Arial"/>
                <w:b/>
                <w:bCs/>
                <w:color w:val="212529"/>
                <w:lang w:eastAsia="pl-PL"/>
              </w:rPr>
            </w:pPr>
            <w:r>
              <w:t>Oczekiwana stawka wynagrodzenia prowizyjnego za prowadzenie zajęć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4596" w14:textId="77777777" w:rsidR="008D75F5" w:rsidRDefault="008D75F5">
            <w:pPr>
              <w:spacing w:after="280" w:line="360" w:lineRule="auto"/>
              <w:rPr>
                <w:rFonts w:eastAsia="Times New Roman" w:cs="Arial"/>
                <w:b/>
                <w:bCs/>
                <w:color w:val="212529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12529"/>
                <w:lang w:eastAsia="pl-PL"/>
              </w:rPr>
              <w:t>100</w:t>
            </w:r>
          </w:p>
        </w:tc>
      </w:tr>
      <w:tr w:rsidR="008D75F5" w14:paraId="2931662A" w14:textId="77777777" w:rsidTr="008D75F5">
        <w:trPr>
          <w:trHeight w:val="6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29AC7C" w14:textId="77777777" w:rsidR="008D75F5" w:rsidRDefault="008D75F5">
            <w:pPr>
              <w:spacing w:after="280" w:line="360" w:lineRule="auto"/>
              <w:rPr>
                <w:rFonts w:eastAsia="Times New Roman" w:cs="Arial"/>
                <w:b/>
                <w:bCs/>
                <w:color w:val="212529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12529"/>
                <w:lang w:eastAsia="pl-PL"/>
              </w:rPr>
              <w:t xml:space="preserve">                                 RAZEM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AF54C" w14:textId="77777777" w:rsidR="008D75F5" w:rsidRDefault="008D75F5">
            <w:pPr>
              <w:spacing w:after="280" w:line="360" w:lineRule="auto"/>
              <w:rPr>
                <w:rFonts w:eastAsia="Times New Roman" w:cs="Arial"/>
                <w:b/>
                <w:bCs/>
                <w:color w:val="212529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12529"/>
                <w:lang w:eastAsia="pl-PL"/>
              </w:rPr>
              <w:t>100</w:t>
            </w:r>
          </w:p>
        </w:tc>
      </w:tr>
    </w:tbl>
    <w:p w14:paraId="67290EFB" w14:textId="77777777" w:rsidR="008D75F5" w:rsidRDefault="008D75F5" w:rsidP="008D75F5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D309617" w14:textId="77777777" w:rsidR="008D75F5" w:rsidRDefault="008D75F5" w:rsidP="008D75F5">
      <w:pPr>
        <w:shd w:val="clear" w:color="auto" w:fill="FFFFFF"/>
        <w:spacing w:after="280"/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Punkty za kryterium 1 zostaną obliczone wg następującego wzoru:</w:t>
      </w:r>
    </w:p>
    <w:p w14:paraId="3BFAC134" w14:textId="77777777" w:rsidR="008D75F5" w:rsidRDefault="008D75F5" w:rsidP="008D75F5">
      <w:pPr>
        <w:rPr>
          <w:rFonts w:cstheme="minorHAnsi"/>
          <w:b/>
          <w:bCs/>
          <w:color w:val="202124"/>
          <w:shd w:val="clear" w:color="auto" w:fill="FFFFFF"/>
        </w:rPr>
      </w:pPr>
      <w:bookmarkStart w:id="0" w:name="_Hlk122094863"/>
    </w:p>
    <w:p w14:paraId="1DD2C15B" w14:textId="77777777" w:rsidR="008D75F5" w:rsidRDefault="008D75F5" w:rsidP="008D75F5">
      <w:pPr>
        <w:rPr>
          <w:rFonts w:cstheme="minorHAnsi"/>
          <w:b/>
          <w:bCs/>
        </w:rPr>
      </w:pPr>
      <w:r>
        <w:rPr>
          <w:rFonts w:cstheme="minorHAnsi"/>
          <w:b/>
          <w:bCs/>
          <w:color w:val="202124"/>
          <w:shd w:val="clear" w:color="auto" w:fill="FFFFFF"/>
        </w:rPr>
        <w:t>C=</w:t>
      </w:r>
      <m:oMath>
        <m:f>
          <m:fPr>
            <m:ctrlPr>
              <w:rPr>
                <w:rFonts w:ascii="Cambria Math" w:hAnsi="Cambria Math"/>
                <w:b/>
                <w:bCs/>
                <w:i/>
                <w:kern w:val="2"/>
                <w14:ligatures w14:val="standardContextua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prowizja  z najtańszej z ofert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prowizja z  ocenianej oferty</m:t>
            </m:r>
          </m:den>
        </m:f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 xml:space="preserve">100 </m:t>
        </m:r>
      </m:oMath>
    </w:p>
    <w:bookmarkEnd w:id="0"/>
    <w:p w14:paraId="39509541" w14:textId="77777777" w:rsidR="008D75F5" w:rsidRDefault="008D75F5" w:rsidP="008D75F5">
      <w:pPr>
        <w:rPr>
          <w:rFonts w:eastAsia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37AA63E" w14:textId="77777777" w:rsidR="008D75F5" w:rsidRDefault="008D75F5" w:rsidP="008D75F5"/>
    <w:p w14:paraId="6D3CB98A" w14:textId="77777777" w:rsidR="008C2736" w:rsidRDefault="008C2736" w:rsidP="008C2736"/>
    <w:p w14:paraId="4DA6D267" w14:textId="77777777" w:rsidR="008C2736" w:rsidRDefault="008C2736" w:rsidP="008C2736"/>
    <w:p w14:paraId="13E28938" w14:textId="77777777" w:rsidR="008C2736" w:rsidRDefault="008C2736" w:rsidP="008C2736"/>
    <w:p w14:paraId="74B6EDFA" w14:textId="77777777" w:rsidR="008C2736" w:rsidRDefault="008C2736" w:rsidP="008C2736"/>
    <w:p w14:paraId="28D47859" w14:textId="77777777" w:rsidR="008C2736" w:rsidRDefault="008C2736" w:rsidP="008C2736"/>
    <w:p w14:paraId="7A19B0CA" w14:textId="77777777" w:rsidR="008C2736" w:rsidRDefault="008C2736" w:rsidP="008C2736"/>
    <w:p w14:paraId="68BC3355" w14:textId="77777777" w:rsidR="008C2736" w:rsidRDefault="008C2736"/>
    <w:sectPr w:rsidR="008C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F08C7" w14:textId="77777777" w:rsidR="00777E61" w:rsidRDefault="00777E61" w:rsidP="00CF1499">
      <w:r>
        <w:separator/>
      </w:r>
    </w:p>
  </w:endnote>
  <w:endnote w:type="continuationSeparator" w:id="0">
    <w:p w14:paraId="42207532" w14:textId="77777777" w:rsidR="00777E61" w:rsidRDefault="00777E61" w:rsidP="00CF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67E71" w14:textId="77777777" w:rsidR="00777E61" w:rsidRDefault="00777E61" w:rsidP="00CF1499">
      <w:r>
        <w:separator/>
      </w:r>
    </w:p>
  </w:footnote>
  <w:footnote w:type="continuationSeparator" w:id="0">
    <w:p w14:paraId="29154DFE" w14:textId="77777777" w:rsidR="00777E61" w:rsidRDefault="00777E61" w:rsidP="00CF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501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708"/>
        </w:tabs>
        <w:ind w:left="1352" w:hanging="360"/>
      </w:pPr>
      <w:rPr>
        <w:rFonts w:ascii="Wingdings" w:hAnsi="Wingdings" w:cs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C3284"/>
    <w:multiLevelType w:val="hybridMultilevel"/>
    <w:tmpl w:val="F8A81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A5922"/>
    <w:multiLevelType w:val="hybridMultilevel"/>
    <w:tmpl w:val="6178D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33994"/>
    <w:multiLevelType w:val="hybridMultilevel"/>
    <w:tmpl w:val="40D00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47A7D"/>
    <w:multiLevelType w:val="hybridMultilevel"/>
    <w:tmpl w:val="A12A7140"/>
    <w:lvl w:ilvl="0" w:tplc="AAAE4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704578">
    <w:abstractNumId w:val="8"/>
  </w:num>
  <w:num w:numId="2" w16cid:durableId="433481739">
    <w:abstractNumId w:val="0"/>
  </w:num>
  <w:num w:numId="3" w16cid:durableId="1288201210">
    <w:abstractNumId w:val="2"/>
  </w:num>
  <w:num w:numId="4" w16cid:durableId="769281907">
    <w:abstractNumId w:val="3"/>
  </w:num>
  <w:num w:numId="5" w16cid:durableId="1429277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07152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675535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604047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7150575">
    <w:abstractNumId w:val="1"/>
  </w:num>
  <w:num w:numId="10" w16cid:durableId="951976553">
    <w:abstractNumId w:val="8"/>
  </w:num>
  <w:num w:numId="11" w16cid:durableId="920607431">
    <w:abstractNumId w:val="7"/>
  </w:num>
  <w:num w:numId="12" w16cid:durableId="1782216680">
    <w:abstractNumId w:val="9"/>
  </w:num>
  <w:num w:numId="13" w16cid:durableId="2109230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36"/>
    <w:rsid w:val="001B7201"/>
    <w:rsid w:val="00244B88"/>
    <w:rsid w:val="00366D0D"/>
    <w:rsid w:val="003E4CC8"/>
    <w:rsid w:val="004F3137"/>
    <w:rsid w:val="00555B4C"/>
    <w:rsid w:val="00567418"/>
    <w:rsid w:val="006111BC"/>
    <w:rsid w:val="006E5F95"/>
    <w:rsid w:val="00732FC4"/>
    <w:rsid w:val="00777E61"/>
    <w:rsid w:val="0083036C"/>
    <w:rsid w:val="008C2736"/>
    <w:rsid w:val="008D75F5"/>
    <w:rsid w:val="0091243F"/>
    <w:rsid w:val="009C3010"/>
    <w:rsid w:val="009E7CA5"/>
    <w:rsid w:val="00A565CB"/>
    <w:rsid w:val="00A80829"/>
    <w:rsid w:val="00BF0A6A"/>
    <w:rsid w:val="00C5168D"/>
    <w:rsid w:val="00CF1499"/>
    <w:rsid w:val="00D800B4"/>
    <w:rsid w:val="00D909A4"/>
    <w:rsid w:val="00DC675A"/>
    <w:rsid w:val="00DD0867"/>
    <w:rsid w:val="00E05F9E"/>
    <w:rsid w:val="00E20EAB"/>
    <w:rsid w:val="00EF30BD"/>
    <w:rsid w:val="00EF68EC"/>
    <w:rsid w:val="00F72AFB"/>
    <w:rsid w:val="00FB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83A4"/>
  <w15:chartTrackingRefBased/>
  <w15:docId w15:val="{CBDA82E0-23A2-4E2E-A687-CDC44644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736"/>
    <w:pPr>
      <w:suppressAutoHyphens/>
      <w:spacing w:after="0" w:line="240" w:lineRule="auto"/>
    </w:pPr>
    <w:rPr>
      <w:rFonts w:ascii="Calibri" w:eastAsia="DengXian" w:hAnsi="Calibri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C2736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C2736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2736"/>
    <w:rPr>
      <w:rFonts w:ascii="Calibri" w:eastAsia="DengXian" w:hAnsi="Calibri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qFormat/>
    <w:rsid w:val="008C2736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table" w:styleId="Tabela-Siatka">
    <w:name w:val="Table Grid"/>
    <w:basedOn w:val="Standardowy"/>
    <w:uiPriority w:val="39"/>
    <w:rsid w:val="008D75F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1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499"/>
    <w:rPr>
      <w:rFonts w:ascii="Calibri" w:eastAsia="DengXian" w:hAnsi="Calibri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F14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1499"/>
    <w:rPr>
      <w:rFonts w:ascii="Calibri" w:eastAsia="DengXian" w:hAnsi="Calibri" w:cs="Times New Roman"/>
      <w:kern w:val="0"/>
      <w:sz w:val="24"/>
      <w:szCs w:val="24"/>
      <w:lang w:eastAsia="zh-CN"/>
      <w14:ligatures w14:val="none"/>
    </w:rPr>
  </w:style>
  <w:style w:type="paragraph" w:styleId="Poprawka">
    <w:name w:val="Revision"/>
    <w:hidden/>
    <w:uiPriority w:val="99"/>
    <w:semiHidden/>
    <w:rsid w:val="00D800B4"/>
    <w:pPr>
      <w:spacing w:after="0" w:line="240" w:lineRule="auto"/>
    </w:pPr>
    <w:rPr>
      <w:rFonts w:ascii="Calibri" w:eastAsia="DengXian" w:hAnsi="Calibri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swietlik@bemow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hronadanych@bemo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Maliszewska</dc:creator>
  <cp:keywords/>
  <dc:description/>
  <cp:lastModifiedBy>Ewa Swietlik</cp:lastModifiedBy>
  <cp:revision>4</cp:revision>
  <dcterms:created xsi:type="dcterms:W3CDTF">2024-12-19T10:13:00Z</dcterms:created>
  <dcterms:modified xsi:type="dcterms:W3CDTF">2024-12-19T10:25:00Z</dcterms:modified>
</cp:coreProperties>
</file>