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1DBD" w14:textId="77777777" w:rsidR="00753FCB" w:rsidRDefault="00753FCB" w:rsidP="00DE1036">
      <w:pPr>
        <w:ind w:left="0" w:firstLine="0"/>
        <w:rPr>
          <w:rFonts w:cstheme="minorHAnsi"/>
          <w:b/>
          <w:i/>
        </w:rPr>
      </w:pPr>
    </w:p>
    <w:p w14:paraId="1706A1B9" w14:textId="77777777" w:rsidR="00753FCB" w:rsidRPr="00753FCB" w:rsidRDefault="00753FCB" w:rsidP="00753FCB">
      <w:pPr>
        <w:jc w:val="right"/>
        <w:rPr>
          <w:rFonts w:cstheme="minorHAnsi"/>
          <w:b/>
          <w:i/>
        </w:rPr>
      </w:pPr>
    </w:p>
    <w:p w14:paraId="71400081" w14:textId="773348B4" w:rsidR="002C6E7F" w:rsidRPr="00753FCB" w:rsidRDefault="002C6E7F" w:rsidP="001A50B7">
      <w:pPr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Zarządzenie </w:t>
      </w:r>
      <w:r w:rsidR="00E95D2E" w:rsidRPr="00753FCB">
        <w:rPr>
          <w:rFonts w:cstheme="minorHAnsi"/>
          <w:b/>
        </w:rPr>
        <w:t>n</w:t>
      </w:r>
      <w:r w:rsidR="006E2A12">
        <w:rPr>
          <w:rFonts w:cstheme="minorHAnsi"/>
          <w:b/>
        </w:rPr>
        <w:t xml:space="preserve">r </w:t>
      </w:r>
      <w:r w:rsidR="003A577C">
        <w:rPr>
          <w:rFonts w:cstheme="minorHAnsi"/>
          <w:b/>
        </w:rPr>
        <w:t>1</w:t>
      </w:r>
      <w:r w:rsidR="001370A4">
        <w:rPr>
          <w:rFonts w:cstheme="minorHAnsi"/>
          <w:b/>
        </w:rPr>
        <w:t>3</w:t>
      </w:r>
      <w:r w:rsidRPr="00753FCB">
        <w:rPr>
          <w:rFonts w:cstheme="minorHAnsi"/>
          <w:b/>
        </w:rPr>
        <w:t>/202</w:t>
      </w:r>
      <w:r w:rsidR="008329BA">
        <w:rPr>
          <w:rFonts w:cstheme="minorHAnsi"/>
          <w:b/>
        </w:rPr>
        <w:t>3</w:t>
      </w:r>
    </w:p>
    <w:p w14:paraId="3F603A2B" w14:textId="3FB0DD99" w:rsidR="002C6E7F" w:rsidRPr="00753FCB" w:rsidRDefault="002C6E7F" w:rsidP="002C6E7F">
      <w:pPr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>Dyrektora Bemowskiego Centrum Kultury w Dzielnicy Bemowo m.st. Warszawy</w:t>
      </w:r>
    </w:p>
    <w:p w14:paraId="69A44D46" w14:textId="0F121B0C" w:rsidR="002C6E7F" w:rsidRPr="00753FCB" w:rsidRDefault="006E2A12" w:rsidP="00753FCB">
      <w:pPr>
        <w:jc w:val="center"/>
        <w:rPr>
          <w:rFonts w:cstheme="minorHAnsi"/>
          <w:b/>
        </w:rPr>
      </w:pPr>
      <w:r>
        <w:rPr>
          <w:rFonts w:cstheme="minorHAnsi"/>
          <w:b/>
        </w:rPr>
        <w:t>z dnia</w:t>
      </w:r>
      <w:r w:rsidR="00AE2C0C">
        <w:rPr>
          <w:rFonts w:cstheme="minorHAnsi"/>
          <w:b/>
        </w:rPr>
        <w:t xml:space="preserve"> 11 grudnia</w:t>
      </w:r>
      <w:r w:rsidR="00FB5C50">
        <w:rPr>
          <w:rFonts w:cstheme="minorHAnsi"/>
          <w:b/>
        </w:rPr>
        <w:t xml:space="preserve"> </w:t>
      </w:r>
      <w:r w:rsidR="001A50B7" w:rsidRPr="00753FCB">
        <w:rPr>
          <w:rFonts w:cstheme="minorHAnsi"/>
          <w:b/>
        </w:rPr>
        <w:t>202</w:t>
      </w:r>
      <w:r w:rsidR="00DE2D69">
        <w:rPr>
          <w:rFonts w:cstheme="minorHAnsi"/>
          <w:b/>
        </w:rPr>
        <w:t>3</w:t>
      </w:r>
      <w:r w:rsidR="001A50B7" w:rsidRPr="00753FCB">
        <w:rPr>
          <w:rFonts w:cstheme="minorHAnsi"/>
          <w:b/>
        </w:rPr>
        <w:t xml:space="preserve"> r.</w:t>
      </w:r>
    </w:p>
    <w:p w14:paraId="7479E1A7" w14:textId="77777777" w:rsidR="001A50B7" w:rsidRPr="00753FCB" w:rsidRDefault="001A50B7" w:rsidP="008329BA">
      <w:pPr>
        <w:jc w:val="left"/>
        <w:rPr>
          <w:rFonts w:cstheme="minorHAnsi"/>
          <w:b/>
        </w:rPr>
      </w:pPr>
    </w:p>
    <w:p w14:paraId="09CACF5A" w14:textId="4103BFCA" w:rsidR="001A50B7" w:rsidRDefault="006E2A12" w:rsidP="008329BA">
      <w:pPr>
        <w:ind w:left="0" w:firstLine="0"/>
        <w:jc w:val="left"/>
        <w:rPr>
          <w:rFonts w:cstheme="minorHAnsi"/>
          <w:b/>
        </w:rPr>
      </w:pPr>
      <w:r w:rsidRPr="006E2A12">
        <w:rPr>
          <w:rFonts w:cstheme="minorHAnsi"/>
          <w:b/>
        </w:rPr>
        <w:t xml:space="preserve">w sprawie ustalenia dnia </w:t>
      </w:r>
      <w:r w:rsidR="00AE2C0C">
        <w:rPr>
          <w:rFonts w:cstheme="minorHAnsi"/>
          <w:b/>
        </w:rPr>
        <w:t>2</w:t>
      </w:r>
      <w:r w:rsidR="008329BA">
        <w:rPr>
          <w:rFonts w:cstheme="minorHAnsi"/>
          <w:b/>
        </w:rPr>
        <w:t xml:space="preserve"> </w:t>
      </w:r>
      <w:r w:rsidR="00735890">
        <w:rPr>
          <w:rFonts w:cstheme="minorHAnsi"/>
          <w:b/>
        </w:rPr>
        <w:t>stycznia</w:t>
      </w:r>
      <w:r w:rsidRPr="006E2A12">
        <w:rPr>
          <w:rFonts w:cstheme="minorHAnsi"/>
          <w:b/>
        </w:rPr>
        <w:t xml:space="preserve"> 202</w:t>
      </w:r>
      <w:r w:rsidR="00735890">
        <w:rPr>
          <w:rFonts w:cstheme="minorHAnsi"/>
          <w:b/>
        </w:rPr>
        <w:t>4</w:t>
      </w:r>
      <w:r w:rsidRPr="006E2A12">
        <w:rPr>
          <w:rFonts w:cstheme="minorHAnsi"/>
          <w:b/>
        </w:rPr>
        <w:t xml:space="preserve"> r.</w:t>
      </w:r>
      <w:r w:rsidR="008329BA">
        <w:rPr>
          <w:rFonts w:cstheme="minorHAnsi"/>
          <w:b/>
        </w:rPr>
        <w:t xml:space="preserve"> </w:t>
      </w:r>
      <w:r w:rsidR="005403FA">
        <w:rPr>
          <w:rFonts w:cstheme="minorHAnsi"/>
          <w:b/>
        </w:rPr>
        <w:t xml:space="preserve">(wtorek) </w:t>
      </w:r>
      <w:r w:rsidR="008329BA">
        <w:rPr>
          <w:rFonts w:cstheme="minorHAnsi"/>
          <w:b/>
        </w:rPr>
        <w:t>dn</w:t>
      </w:r>
      <w:r w:rsidRPr="006E2A12">
        <w:rPr>
          <w:rFonts w:cstheme="minorHAnsi"/>
          <w:b/>
        </w:rPr>
        <w:t xml:space="preserve">iem </w:t>
      </w:r>
      <w:r w:rsidR="008329BA">
        <w:rPr>
          <w:rFonts w:cstheme="minorHAnsi"/>
          <w:b/>
        </w:rPr>
        <w:t xml:space="preserve">wolnym od pracy w </w:t>
      </w:r>
      <w:r>
        <w:rPr>
          <w:rFonts w:cstheme="minorHAnsi"/>
          <w:b/>
        </w:rPr>
        <w:t>Bemowski</w:t>
      </w:r>
      <w:r w:rsidR="000D6CB6">
        <w:rPr>
          <w:rFonts w:cstheme="minorHAnsi"/>
          <w:b/>
        </w:rPr>
        <w:t>m</w:t>
      </w:r>
      <w:r>
        <w:rPr>
          <w:rFonts w:cstheme="minorHAnsi"/>
          <w:b/>
        </w:rPr>
        <w:t xml:space="preserve"> Centrum</w:t>
      </w:r>
      <w:r w:rsidR="008329BA">
        <w:rPr>
          <w:rFonts w:cstheme="minorHAnsi"/>
          <w:b/>
        </w:rPr>
        <w:t xml:space="preserve"> </w:t>
      </w:r>
      <w:r>
        <w:rPr>
          <w:rFonts w:cstheme="minorHAnsi"/>
          <w:b/>
        </w:rPr>
        <w:t>Kultury w Dzielnicy Bemowo m.st. Warszawy</w:t>
      </w:r>
    </w:p>
    <w:p w14:paraId="4895A25C" w14:textId="77777777" w:rsidR="006E2A12" w:rsidRPr="00753FCB" w:rsidRDefault="006E2A12" w:rsidP="006E2A12">
      <w:pPr>
        <w:ind w:left="0" w:firstLine="0"/>
        <w:jc w:val="center"/>
        <w:rPr>
          <w:rFonts w:cstheme="minorHAnsi"/>
        </w:rPr>
      </w:pPr>
    </w:p>
    <w:p w14:paraId="459BE768" w14:textId="7CB24A63" w:rsidR="002C6E7F" w:rsidRPr="00753FCB" w:rsidRDefault="001A50B7" w:rsidP="00753FCB">
      <w:pPr>
        <w:ind w:left="0" w:firstLine="0"/>
        <w:rPr>
          <w:rFonts w:cstheme="minorHAnsi"/>
        </w:rPr>
      </w:pPr>
      <w:r w:rsidRPr="00753FCB">
        <w:rPr>
          <w:rFonts w:cstheme="minorHAnsi"/>
        </w:rPr>
        <w:t>Na podstawie art. 17 ustawy z dnia 25 października 1991 r. o organizowaniu i prowadzeniu działalności kulturalnej</w:t>
      </w:r>
      <w:r w:rsidR="00D63ECF">
        <w:rPr>
          <w:rFonts w:cstheme="minorHAnsi"/>
        </w:rPr>
        <w:t xml:space="preserve"> (Dz.U. z 2020 r. poz. 194, poz. 2020)</w:t>
      </w:r>
      <w:r w:rsidRPr="00753FCB">
        <w:rPr>
          <w:rFonts w:cstheme="minorHAnsi"/>
        </w:rPr>
        <w:t>, § 8 ust. 2 Statutu Bemowskiego Centrum Kultury w Dzielnicy Bemowo m.st. Warszawy, § 4 ust. 10 Regulaminu organizacyjnego Bemowskiego Centrum Kultury w D</w:t>
      </w:r>
      <w:r w:rsidR="00FB5C50">
        <w:rPr>
          <w:rFonts w:cstheme="minorHAnsi"/>
        </w:rPr>
        <w:t>zielnicy Bemowo m.st. Warszawy</w:t>
      </w:r>
      <w:r w:rsidR="006E2A12">
        <w:rPr>
          <w:rFonts w:cstheme="minorHAnsi"/>
        </w:rPr>
        <w:t xml:space="preserve"> </w:t>
      </w:r>
      <w:r w:rsidR="006E2A12" w:rsidRPr="006E2A12">
        <w:rPr>
          <w:rFonts w:cstheme="minorHAnsi"/>
        </w:rPr>
        <w:t>oraz art. 130 § 2 ustawy z dnia 26 czerwca 1974 r. Kodeks pracy (Dz. U. z 202</w:t>
      </w:r>
      <w:r w:rsidR="008329BA">
        <w:rPr>
          <w:rFonts w:cstheme="minorHAnsi"/>
        </w:rPr>
        <w:t>2</w:t>
      </w:r>
      <w:r w:rsidR="006E2A12" w:rsidRPr="006E2A12">
        <w:rPr>
          <w:rFonts w:cstheme="minorHAnsi"/>
        </w:rPr>
        <w:t xml:space="preserve"> r. poz. 1</w:t>
      </w:r>
      <w:r w:rsidR="008329BA">
        <w:rPr>
          <w:rFonts w:cstheme="minorHAnsi"/>
        </w:rPr>
        <w:t>510, 1700 i 2140 oraz z 2023 r. poz. 240</w:t>
      </w:r>
      <w:r w:rsidR="006E2A12" w:rsidRPr="006E2A12">
        <w:rPr>
          <w:rFonts w:cstheme="minorHAnsi"/>
        </w:rPr>
        <w:t>)</w:t>
      </w:r>
      <w:r w:rsidR="00FB5C50">
        <w:rPr>
          <w:rFonts w:cstheme="minorHAnsi"/>
        </w:rPr>
        <w:t xml:space="preserve"> </w:t>
      </w:r>
      <w:r w:rsidRPr="00753FCB">
        <w:rPr>
          <w:rFonts w:cstheme="minorHAnsi"/>
        </w:rPr>
        <w:t>zarządza się, co następuje:</w:t>
      </w:r>
    </w:p>
    <w:p w14:paraId="79D2235C" w14:textId="77777777" w:rsidR="002C6E7F" w:rsidRPr="00753FCB" w:rsidRDefault="002C6E7F" w:rsidP="002C6E7F">
      <w:pPr>
        <w:jc w:val="center"/>
        <w:rPr>
          <w:rFonts w:cstheme="minorHAnsi"/>
        </w:rPr>
      </w:pPr>
    </w:p>
    <w:p w14:paraId="09095AB3" w14:textId="11C49F69" w:rsidR="002C6E7F" w:rsidRPr="00753FCB" w:rsidRDefault="002C6E7F" w:rsidP="00FB5C50">
      <w:pPr>
        <w:ind w:left="0" w:firstLine="0"/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>§ 1</w:t>
      </w:r>
      <w:r w:rsidR="001A50B7" w:rsidRPr="00753FCB">
        <w:rPr>
          <w:rFonts w:cstheme="minorHAnsi"/>
          <w:b/>
        </w:rPr>
        <w:t>.</w:t>
      </w:r>
    </w:p>
    <w:p w14:paraId="567F7B56" w14:textId="44A44A6A" w:rsidR="002C6E7F" w:rsidRDefault="006E2A12" w:rsidP="008329BA">
      <w:pPr>
        <w:ind w:left="0" w:firstLine="0"/>
        <w:jc w:val="left"/>
        <w:rPr>
          <w:rFonts w:cstheme="minorHAnsi"/>
        </w:rPr>
      </w:pPr>
      <w:r w:rsidRPr="006E2A12">
        <w:rPr>
          <w:rFonts w:cstheme="minorHAnsi"/>
        </w:rPr>
        <w:t xml:space="preserve">Ustala się dzień </w:t>
      </w:r>
      <w:r w:rsidR="008329BA">
        <w:rPr>
          <w:rFonts w:cstheme="minorHAnsi"/>
        </w:rPr>
        <w:t xml:space="preserve">2 </w:t>
      </w:r>
      <w:r w:rsidR="00650A92">
        <w:rPr>
          <w:rFonts w:cstheme="minorHAnsi"/>
        </w:rPr>
        <w:t>s</w:t>
      </w:r>
      <w:r w:rsidR="00594C36">
        <w:rPr>
          <w:rFonts w:cstheme="minorHAnsi"/>
        </w:rPr>
        <w:t>t</w:t>
      </w:r>
      <w:r w:rsidR="00650A92">
        <w:rPr>
          <w:rFonts w:cstheme="minorHAnsi"/>
        </w:rPr>
        <w:t>ycznia</w:t>
      </w:r>
      <w:r w:rsidR="008329BA">
        <w:rPr>
          <w:rFonts w:cstheme="minorHAnsi"/>
        </w:rPr>
        <w:t xml:space="preserve"> 202</w:t>
      </w:r>
      <w:r w:rsidR="00594C36">
        <w:rPr>
          <w:rFonts w:cstheme="minorHAnsi"/>
        </w:rPr>
        <w:t>4</w:t>
      </w:r>
      <w:r w:rsidR="008329BA">
        <w:rPr>
          <w:rFonts w:cstheme="minorHAnsi"/>
        </w:rPr>
        <w:t xml:space="preserve"> r.</w:t>
      </w:r>
      <w:r w:rsidRPr="006E2A12">
        <w:rPr>
          <w:rFonts w:cstheme="minorHAnsi"/>
        </w:rPr>
        <w:t xml:space="preserve"> (</w:t>
      </w:r>
      <w:r w:rsidR="005403FA">
        <w:rPr>
          <w:rFonts w:cstheme="minorHAnsi"/>
        </w:rPr>
        <w:t>wtorek</w:t>
      </w:r>
      <w:r w:rsidRPr="006E2A12">
        <w:rPr>
          <w:rFonts w:cstheme="minorHAnsi"/>
        </w:rPr>
        <w:t>) dniem wolnym od pracy</w:t>
      </w:r>
      <w:r w:rsidR="008329BA">
        <w:rPr>
          <w:rFonts w:cstheme="minorHAnsi"/>
        </w:rPr>
        <w:t xml:space="preserve"> dla pracowników </w:t>
      </w:r>
      <w:r w:rsidRPr="006E2A12">
        <w:rPr>
          <w:rFonts w:cstheme="minorHAnsi"/>
        </w:rPr>
        <w:t xml:space="preserve"> </w:t>
      </w:r>
      <w:r>
        <w:rPr>
          <w:rFonts w:cstheme="minorHAnsi"/>
        </w:rPr>
        <w:t>Bemowski</w:t>
      </w:r>
      <w:r w:rsidR="008329BA">
        <w:rPr>
          <w:rFonts w:cstheme="minorHAnsi"/>
        </w:rPr>
        <w:t xml:space="preserve">ego </w:t>
      </w:r>
      <w:r w:rsidRPr="006E2A12">
        <w:rPr>
          <w:rFonts w:cstheme="minorHAnsi"/>
        </w:rPr>
        <w:t>Centrum Kultury w Dzielnicy Bemowo m.st. Warszawy</w:t>
      </w:r>
      <w:r>
        <w:rPr>
          <w:rFonts w:cstheme="minorHAnsi"/>
        </w:rPr>
        <w:t xml:space="preserve"> </w:t>
      </w:r>
      <w:r w:rsidRPr="006E2A12">
        <w:rPr>
          <w:rFonts w:cstheme="minorHAnsi"/>
        </w:rPr>
        <w:t xml:space="preserve">w zamian za święto przypadające w sobotę tj. w dniu </w:t>
      </w:r>
      <w:r w:rsidR="00BB030A">
        <w:rPr>
          <w:rFonts w:cstheme="minorHAnsi"/>
        </w:rPr>
        <w:t>6</w:t>
      </w:r>
      <w:r w:rsidR="002C0F82">
        <w:rPr>
          <w:rFonts w:cstheme="minorHAnsi"/>
        </w:rPr>
        <w:t xml:space="preserve"> stycznia</w:t>
      </w:r>
      <w:r w:rsidR="008329BA">
        <w:rPr>
          <w:rFonts w:cstheme="minorHAnsi"/>
        </w:rPr>
        <w:t xml:space="preserve"> </w:t>
      </w:r>
      <w:r w:rsidRPr="006E2A12">
        <w:rPr>
          <w:rFonts w:cstheme="minorHAnsi"/>
        </w:rPr>
        <w:t>202</w:t>
      </w:r>
      <w:r w:rsidR="002C0F82">
        <w:rPr>
          <w:rFonts w:cstheme="minorHAnsi"/>
        </w:rPr>
        <w:t>4</w:t>
      </w:r>
      <w:r w:rsidRPr="006E2A12">
        <w:rPr>
          <w:rFonts w:cstheme="minorHAnsi"/>
        </w:rPr>
        <w:t xml:space="preserve"> r.</w:t>
      </w:r>
    </w:p>
    <w:p w14:paraId="23BF2002" w14:textId="77777777" w:rsidR="006E2A12" w:rsidRPr="00753FCB" w:rsidRDefault="006E2A12" w:rsidP="008329BA">
      <w:pPr>
        <w:ind w:left="0" w:firstLine="0"/>
        <w:jc w:val="left"/>
        <w:rPr>
          <w:rFonts w:cstheme="minorHAnsi"/>
        </w:rPr>
      </w:pPr>
    </w:p>
    <w:p w14:paraId="5E9379DB" w14:textId="5CDFCA09" w:rsidR="002C6E7F" w:rsidRDefault="002C6E7F" w:rsidP="00FB5C50">
      <w:pPr>
        <w:ind w:left="0" w:firstLine="0"/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§ </w:t>
      </w:r>
      <w:r w:rsidR="00E95D2E" w:rsidRPr="00753FCB">
        <w:rPr>
          <w:rFonts w:cstheme="minorHAnsi"/>
          <w:b/>
        </w:rPr>
        <w:t>2.</w:t>
      </w:r>
    </w:p>
    <w:p w14:paraId="685B0A25" w14:textId="4537BB3B" w:rsidR="006E2A12" w:rsidRDefault="006E2A12" w:rsidP="006E2A12">
      <w:pPr>
        <w:ind w:left="0" w:firstLine="0"/>
        <w:rPr>
          <w:rFonts w:cstheme="minorHAnsi"/>
        </w:rPr>
      </w:pPr>
      <w:r>
        <w:rPr>
          <w:rFonts w:cstheme="minorHAnsi"/>
        </w:rPr>
        <w:t xml:space="preserve">1. </w:t>
      </w:r>
      <w:r w:rsidRPr="006E2A12">
        <w:rPr>
          <w:rFonts w:cstheme="minorHAnsi"/>
        </w:rPr>
        <w:t xml:space="preserve">Zarządzenie podlega ogłoszeniu w Biuletynie Informacji Publicznej </w:t>
      </w:r>
      <w:r>
        <w:rPr>
          <w:rFonts w:cstheme="minorHAnsi"/>
        </w:rPr>
        <w:t>Bemowskiego</w:t>
      </w:r>
      <w:r w:rsidRPr="006E2A12">
        <w:rPr>
          <w:rFonts w:cstheme="minorHAnsi"/>
        </w:rPr>
        <w:t xml:space="preserve"> Centrum Kultury w</w:t>
      </w:r>
      <w:r w:rsidR="00240BFF">
        <w:rPr>
          <w:rFonts w:cstheme="minorHAnsi"/>
        </w:rPr>
        <w:br/>
        <w:t xml:space="preserve"> </w:t>
      </w:r>
      <w:r w:rsidRPr="006E2A12">
        <w:rPr>
          <w:rFonts w:cstheme="minorHAnsi"/>
        </w:rPr>
        <w:t xml:space="preserve"> </w:t>
      </w:r>
      <w:r w:rsidR="00240BFF">
        <w:rPr>
          <w:rFonts w:cstheme="minorHAnsi"/>
        </w:rPr>
        <w:t xml:space="preserve">  </w:t>
      </w:r>
      <w:r w:rsidRPr="006E2A12">
        <w:rPr>
          <w:rFonts w:cstheme="minorHAnsi"/>
        </w:rPr>
        <w:t>Dzielnicy Bemowo m.st. Warszawy.</w:t>
      </w:r>
    </w:p>
    <w:p w14:paraId="33009484" w14:textId="2FA4533E" w:rsidR="002C6E7F" w:rsidRPr="00753FCB" w:rsidRDefault="006E2A12" w:rsidP="006E2A12">
      <w:pPr>
        <w:ind w:left="0" w:firstLine="0"/>
        <w:rPr>
          <w:rFonts w:cstheme="minorHAnsi"/>
        </w:rPr>
      </w:pPr>
      <w:r>
        <w:rPr>
          <w:rFonts w:cstheme="minorHAnsi"/>
        </w:rPr>
        <w:t xml:space="preserve">2. </w:t>
      </w:r>
      <w:r w:rsidRPr="006E2A12">
        <w:rPr>
          <w:rFonts w:cstheme="minorHAnsi"/>
        </w:rPr>
        <w:t>Zarządzenie wchodzi w życie z dniem podpisania.</w:t>
      </w: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C112E7D" w:rsidR="002C6E7F" w:rsidRDefault="002C6E7F" w:rsidP="002C6E7F">
      <w:pPr>
        <w:rPr>
          <w:rFonts w:cstheme="minorHAnsi"/>
        </w:rPr>
      </w:pPr>
    </w:p>
    <w:p w14:paraId="3A317044" w14:textId="15ACA81D" w:rsidR="00E04A24" w:rsidRDefault="00E04A24" w:rsidP="002C6E7F">
      <w:pPr>
        <w:rPr>
          <w:rFonts w:cstheme="minorHAnsi"/>
        </w:rPr>
      </w:pPr>
    </w:p>
    <w:p w14:paraId="1BBA17FC" w14:textId="29BE3757" w:rsidR="00E04A24" w:rsidRPr="00975BFE" w:rsidRDefault="00E04A24" w:rsidP="00975BFE">
      <w:pPr>
        <w:ind w:left="6021"/>
        <w:jc w:val="center"/>
        <w:rPr>
          <w:rFonts w:cstheme="minorHAnsi"/>
          <w:sz w:val="20"/>
          <w:szCs w:val="20"/>
        </w:rPr>
      </w:pPr>
      <w:r w:rsidRPr="00975BFE">
        <w:rPr>
          <w:rFonts w:cstheme="minorHAnsi"/>
          <w:sz w:val="20"/>
          <w:szCs w:val="20"/>
        </w:rPr>
        <w:t>Dyrektor</w:t>
      </w:r>
    </w:p>
    <w:p w14:paraId="015DC666" w14:textId="77D67497" w:rsidR="00E04A24" w:rsidRPr="00975BFE" w:rsidRDefault="00E04A24" w:rsidP="00975BFE">
      <w:pPr>
        <w:ind w:left="6021"/>
        <w:jc w:val="center"/>
        <w:rPr>
          <w:rFonts w:cstheme="minorHAnsi"/>
          <w:sz w:val="20"/>
          <w:szCs w:val="20"/>
        </w:rPr>
      </w:pPr>
      <w:r w:rsidRPr="00975BFE">
        <w:rPr>
          <w:rFonts w:cstheme="minorHAnsi"/>
          <w:sz w:val="20"/>
          <w:szCs w:val="20"/>
        </w:rPr>
        <w:t>Bemowskiego Centrum Kultury</w:t>
      </w:r>
    </w:p>
    <w:p w14:paraId="74AAC150" w14:textId="32D764C3" w:rsidR="00E04A24" w:rsidRPr="00975BFE" w:rsidRDefault="00E04A24" w:rsidP="00975BFE">
      <w:pPr>
        <w:ind w:left="6021"/>
        <w:jc w:val="center"/>
        <w:rPr>
          <w:rFonts w:cstheme="minorHAnsi"/>
          <w:sz w:val="20"/>
          <w:szCs w:val="20"/>
        </w:rPr>
      </w:pPr>
      <w:r w:rsidRPr="00975BFE">
        <w:rPr>
          <w:rFonts w:cstheme="minorHAnsi"/>
          <w:sz w:val="20"/>
          <w:szCs w:val="20"/>
        </w:rPr>
        <w:t>W dzielnicy Bemowo m.st. Warszawy</w:t>
      </w:r>
    </w:p>
    <w:p w14:paraId="0C416B07" w14:textId="44B3AB62" w:rsidR="00E04A24" w:rsidRPr="00975BFE" w:rsidRDefault="00E04A24" w:rsidP="00975BFE">
      <w:pPr>
        <w:ind w:left="6021"/>
        <w:jc w:val="center"/>
        <w:rPr>
          <w:rFonts w:cstheme="minorHAnsi"/>
          <w:sz w:val="20"/>
          <w:szCs w:val="20"/>
        </w:rPr>
      </w:pPr>
    </w:p>
    <w:p w14:paraId="3BC29F26" w14:textId="35702D23" w:rsidR="00E04A24" w:rsidRPr="00975BFE" w:rsidRDefault="00E04A24" w:rsidP="00975BFE">
      <w:pPr>
        <w:ind w:left="6021"/>
        <w:jc w:val="center"/>
        <w:rPr>
          <w:rFonts w:cstheme="minorHAnsi"/>
          <w:sz w:val="20"/>
          <w:szCs w:val="20"/>
        </w:rPr>
      </w:pPr>
      <w:r w:rsidRPr="00975BFE">
        <w:rPr>
          <w:rFonts w:cstheme="minorHAnsi"/>
          <w:sz w:val="20"/>
          <w:szCs w:val="20"/>
        </w:rPr>
        <w:t>(-) Magdalena Tomecka - Sadoch</w:t>
      </w:r>
    </w:p>
    <w:p w14:paraId="1781E807" w14:textId="77777777" w:rsidR="002C6E7F" w:rsidRPr="00753FCB" w:rsidRDefault="002C6E7F" w:rsidP="00240BFF">
      <w:pPr>
        <w:ind w:left="6021"/>
        <w:jc w:val="center"/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52D61"/>
    <w:rsid w:val="00074F16"/>
    <w:rsid w:val="000D6CB6"/>
    <w:rsid w:val="001240D2"/>
    <w:rsid w:val="001370A4"/>
    <w:rsid w:val="001A50B7"/>
    <w:rsid w:val="0023708B"/>
    <w:rsid w:val="00240BFF"/>
    <w:rsid w:val="002C0F82"/>
    <w:rsid w:val="002C6E7F"/>
    <w:rsid w:val="002E3E8E"/>
    <w:rsid w:val="003A577C"/>
    <w:rsid w:val="003A6743"/>
    <w:rsid w:val="004E0F73"/>
    <w:rsid w:val="005403FA"/>
    <w:rsid w:val="00594C36"/>
    <w:rsid w:val="005963F2"/>
    <w:rsid w:val="00650A92"/>
    <w:rsid w:val="006D61E2"/>
    <w:rsid w:val="006E2A12"/>
    <w:rsid w:val="00735890"/>
    <w:rsid w:val="00753FCB"/>
    <w:rsid w:val="00817012"/>
    <w:rsid w:val="008329BA"/>
    <w:rsid w:val="00852BD1"/>
    <w:rsid w:val="00975BFE"/>
    <w:rsid w:val="00AE2C0C"/>
    <w:rsid w:val="00B41D09"/>
    <w:rsid w:val="00BB030A"/>
    <w:rsid w:val="00D63ECF"/>
    <w:rsid w:val="00DE1036"/>
    <w:rsid w:val="00DE2D69"/>
    <w:rsid w:val="00E04A24"/>
    <w:rsid w:val="00E95D2E"/>
    <w:rsid w:val="00E9620A"/>
    <w:rsid w:val="00F714EA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2FDF02A6-307E-4006-8709-309ED60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f62052-7778-4145-bf69-aab69dd7d9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587A28D31CC42BA5BDF2837BD3036" ma:contentTypeVersion="13" ma:contentTypeDescription="Utwórz nowy dokument." ma:contentTypeScope="" ma:versionID="eeed9b58fc932d915c23dd0195a1ab48">
  <xsd:schema xmlns:xsd="http://www.w3.org/2001/XMLSchema" xmlns:xs="http://www.w3.org/2001/XMLSchema" xmlns:p="http://schemas.microsoft.com/office/2006/metadata/properties" xmlns:ns3="e3f62052-7778-4145-bf69-aab69dd7d9d6" targetNamespace="http://schemas.microsoft.com/office/2006/metadata/properties" ma:root="true" ma:fieldsID="b5447d3175d8ed5f69b8da34d4942e53" ns3:_="">
    <xsd:import namespace="e3f62052-7778-4145-bf69-aab69dd7d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2052-7778-4145-bf69-aab69dd7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0061D-7429-45F4-B4C7-03E6DE8E1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40D5B-4EFF-46A4-B98B-833A9FCCB8B0}">
  <ds:schemaRefs>
    <ds:schemaRef ds:uri="http://schemas.microsoft.com/office/2006/metadata/properties"/>
    <ds:schemaRef ds:uri="http://schemas.microsoft.com/office/infopath/2007/PartnerControls"/>
    <ds:schemaRef ds:uri="e3f62052-7778-4145-bf69-aab69dd7d9d6"/>
  </ds:schemaRefs>
</ds:datastoreItem>
</file>

<file path=customXml/itemProps3.xml><?xml version="1.0" encoding="utf-8"?>
<ds:datastoreItem xmlns:ds="http://schemas.openxmlformats.org/officeDocument/2006/customXml" ds:itemID="{0459DE1F-256F-4AF1-8F55-57A7EF54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2052-7778-4145-bf69-aab69dd7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Panewczynski</dc:creator>
  <cp:lastModifiedBy>Inka Bąkowska</cp:lastModifiedBy>
  <cp:revision>3</cp:revision>
  <cp:lastPrinted>2023-12-11T12:44:00Z</cp:lastPrinted>
  <dcterms:created xsi:type="dcterms:W3CDTF">2023-12-11T12:57:00Z</dcterms:created>
  <dcterms:modified xsi:type="dcterms:W3CDTF">2023-12-12T10:52:00Z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0x0101001D8587A28D31CC42BA5BDF2837BD3036</vt:lpwstr>
  </property>
</Properties>
</file>