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356B" w14:textId="3F093EB5" w:rsidR="00460596" w:rsidRPr="00E80821" w:rsidRDefault="00460596" w:rsidP="00E80821">
      <w:pPr>
        <w:pStyle w:val="Nagwek1"/>
        <w:rPr>
          <w:color w:val="auto"/>
        </w:rPr>
      </w:pPr>
      <w:r w:rsidRPr="00E80821">
        <w:rPr>
          <w:color w:val="auto"/>
        </w:rPr>
        <w:t>Zarządzenie nr</w:t>
      </w:r>
      <w:r w:rsidR="003A5D30" w:rsidRPr="00E80821">
        <w:rPr>
          <w:color w:val="auto"/>
        </w:rPr>
        <w:t xml:space="preserve"> </w:t>
      </w:r>
      <w:r w:rsidR="007B4F23">
        <w:rPr>
          <w:color w:val="auto"/>
        </w:rPr>
        <w:t>10</w:t>
      </w:r>
      <w:r w:rsidR="00426EE2" w:rsidRPr="00E80821">
        <w:rPr>
          <w:color w:val="auto"/>
        </w:rPr>
        <w:t>/202</w:t>
      </w:r>
      <w:r w:rsidR="00A61F72" w:rsidRPr="00E80821">
        <w:rPr>
          <w:color w:val="auto"/>
        </w:rPr>
        <w:t>5</w:t>
      </w:r>
    </w:p>
    <w:p w14:paraId="16CD65B2" w14:textId="17A60077" w:rsidR="00460596" w:rsidRPr="00E80821" w:rsidRDefault="00460596" w:rsidP="00E80821">
      <w:pPr>
        <w:pStyle w:val="Nagwek1"/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Dyrektora Bemowskiego Centrum Kultury w Dzielnicy Bemowo m.st. Warszawy</w:t>
      </w:r>
      <w:r w:rsid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 dnia</w:t>
      </w:r>
      <w:r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A61F72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 czerwca 2025</w:t>
      </w:r>
      <w:r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</w:t>
      </w:r>
    </w:p>
    <w:p w14:paraId="6ABCA35B" w14:textId="34DDA249" w:rsidR="00460596" w:rsidRPr="00E80821" w:rsidRDefault="00460596" w:rsidP="00E80821">
      <w:pPr>
        <w:pStyle w:val="Nagwek1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sprawie </w:t>
      </w:r>
      <w:r w:rsidR="0035025B"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wprowadzenia </w:t>
      </w:r>
      <w:r w:rsidR="00A61F72"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Kodeksu Etyki</w:t>
      </w:r>
      <w:r w:rsidR="0035025B"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Bemowskim Centrum Kultury</w:t>
      </w:r>
      <w:r w:rsidR="000F02E9"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Dzielnicy Bemowo m.st. Warszawy</w:t>
      </w:r>
    </w:p>
    <w:p w14:paraId="2884F327" w14:textId="77777777" w:rsidR="00460596" w:rsidRPr="00D9619C" w:rsidRDefault="00460596" w:rsidP="0046059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kern w:val="0"/>
        </w:rPr>
      </w:pPr>
    </w:p>
    <w:p w14:paraId="19D0FDB1" w14:textId="49128C59" w:rsidR="0035025B" w:rsidRPr="00E80821" w:rsidRDefault="001E63C2" w:rsidP="00E80821">
      <w:pPr>
        <w:pStyle w:val="Nagwek1"/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podstawie art. 17 ustawy z dnia 25 października 1991 r. o organizowaniu i prowadzeniu działalności kulturalnej (tj. Dz. U. </w:t>
      </w:r>
      <w:r w:rsidR="0050221D"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 </w:t>
      </w:r>
      <w:r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 r. poz.87) oraz na podstawie</w:t>
      </w:r>
      <w:r w:rsidR="00A6055F"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6055F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§ 8 ust. 2 Statutu Bemowskiego Centrum Kultury w Dzielnicy Bemowo m.st. Warszawy</w:t>
      </w:r>
      <w:r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zarządza</w:t>
      </w:r>
      <w:r w:rsidR="00A6055F"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m,</w:t>
      </w:r>
      <w:r w:rsidRPr="00E80821">
        <w:rPr>
          <w:color w:val="000000" w:themeColor="text1"/>
          <w:sz w:val="24"/>
          <w:szCs w:val="24"/>
          <w:lang w:val="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 następuje:</w:t>
      </w:r>
    </w:p>
    <w:p w14:paraId="04AFE03C" w14:textId="77777777" w:rsidR="001E63C2" w:rsidRDefault="001E63C2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lang w:val="pl"/>
        </w:rPr>
      </w:pPr>
    </w:p>
    <w:p w14:paraId="0C8BCDDC" w14:textId="77777777" w:rsidR="00D9619C" w:rsidRPr="00D9619C" w:rsidRDefault="00D9619C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lang w:val="pl"/>
        </w:rPr>
      </w:pPr>
    </w:p>
    <w:p w14:paraId="0DDD5B23" w14:textId="77777777" w:rsidR="00D9619C" w:rsidRPr="00D9619C" w:rsidRDefault="00D9619C" w:rsidP="00D9619C">
      <w:pPr>
        <w:jc w:val="center"/>
        <w:rPr>
          <w:b/>
        </w:rPr>
      </w:pPr>
      <w:r w:rsidRPr="00D9619C">
        <w:rPr>
          <w:b/>
        </w:rPr>
        <w:t>§ 1</w:t>
      </w:r>
    </w:p>
    <w:p w14:paraId="51D08052" w14:textId="32096B8A" w:rsidR="00D9619C" w:rsidRPr="00E80821" w:rsidRDefault="00D9619C" w:rsidP="00E80821">
      <w:pPr>
        <w:pStyle w:val="Nagwek1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Wprowadza</w:t>
      </w:r>
      <w:r w:rsidR="0050221D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F02E9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Kodeks </w:t>
      </w:r>
      <w:r w:rsidR="00E80821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0F02E9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tyki</w:t>
      </w:r>
      <w:r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Bemowskim Centrum Kultury w Dzielnicy Bemowo m.st. Warszawy w brzmieniu zgodnym z załącznikiem do niniejszego Zarządzenia.</w:t>
      </w:r>
    </w:p>
    <w:p w14:paraId="533C3F01" w14:textId="77777777" w:rsidR="001E63C2" w:rsidRDefault="001E63C2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45602CA8" w14:textId="77777777" w:rsidR="00D9619C" w:rsidRPr="00D9619C" w:rsidRDefault="00D9619C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55A8C69F" w14:textId="0134B955" w:rsidR="00D9619C" w:rsidRPr="00D9619C" w:rsidRDefault="00D9619C" w:rsidP="00D9619C">
      <w:pPr>
        <w:jc w:val="center"/>
        <w:rPr>
          <w:b/>
        </w:rPr>
      </w:pPr>
      <w:r w:rsidRPr="00D9619C">
        <w:rPr>
          <w:b/>
        </w:rPr>
        <w:t>§ 2</w:t>
      </w:r>
    </w:p>
    <w:p w14:paraId="21CCB065" w14:textId="69AA5E9D" w:rsidR="00D9619C" w:rsidRPr="00E80821" w:rsidRDefault="00D9619C" w:rsidP="00E80821">
      <w:pPr>
        <w:pStyle w:val="Nagwek1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Zarządzenie wchodzi w życie z dniem podpisania</w:t>
      </w:r>
      <w:r w:rsidR="0050221D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tj. </w:t>
      </w:r>
      <w:r w:rsidR="0050221D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dniu </w:t>
      </w:r>
      <w:r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6055F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 czerwca</w:t>
      </w:r>
      <w:r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A6055F"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8082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</w:t>
      </w:r>
    </w:p>
    <w:p w14:paraId="45459E51" w14:textId="77777777" w:rsidR="00D9619C" w:rsidRPr="00D9619C" w:rsidRDefault="00D9619C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1E8934EA" w14:textId="77777777" w:rsidR="0035025B" w:rsidRPr="00D9619C" w:rsidRDefault="0035025B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26615B2F" w14:textId="77777777" w:rsidR="0035025B" w:rsidRPr="00460596" w:rsidRDefault="0035025B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66E52CA0" w14:textId="77777777" w:rsid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lang w:val="pl"/>
        </w:rPr>
      </w:pPr>
    </w:p>
    <w:p w14:paraId="2BC74C8F" w14:textId="77777777" w:rsidR="00426EE2" w:rsidRDefault="00426EE2" w:rsidP="00460596">
      <w:pPr>
        <w:autoSpaceDE w:val="0"/>
        <w:autoSpaceDN w:val="0"/>
        <w:adjustRightInd w:val="0"/>
        <w:spacing w:line="252" w:lineRule="auto"/>
        <w:ind w:left="5664" w:firstLine="708"/>
        <w:jc w:val="both"/>
        <w:rPr>
          <w:rFonts w:ascii="Calibri" w:hAnsi="Calibri" w:cs="Calibri"/>
          <w:b/>
          <w:bCs/>
          <w:kern w:val="0"/>
          <w:lang w:val="pl"/>
        </w:rPr>
      </w:pPr>
    </w:p>
    <w:p w14:paraId="1A75AD47" w14:textId="77777777" w:rsidR="00BA5C39" w:rsidRPr="0050221D" w:rsidRDefault="00BA5C39">
      <w:pPr>
        <w:rPr>
          <w:lang w:val="pl"/>
        </w:rPr>
      </w:pPr>
    </w:p>
    <w:sectPr w:rsidR="00BA5C39" w:rsidRPr="0050221D" w:rsidSect="00954DB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96"/>
    <w:rsid w:val="000F02E9"/>
    <w:rsid w:val="00185334"/>
    <w:rsid w:val="001D402B"/>
    <w:rsid w:val="001E63C2"/>
    <w:rsid w:val="002023FC"/>
    <w:rsid w:val="0023116D"/>
    <w:rsid w:val="002C1EE9"/>
    <w:rsid w:val="0035025B"/>
    <w:rsid w:val="003A5D30"/>
    <w:rsid w:val="003C4E48"/>
    <w:rsid w:val="00426EE2"/>
    <w:rsid w:val="00460596"/>
    <w:rsid w:val="0050221D"/>
    <w:rsid w:val="0063318C"/>
    <w:rsid w:val="007B4F23"/>
    <w:rsid w:val="00815613"/>
    <w:rsid w:val="00846F59"/>
    <w:rsid w:val="00954DB2"/>
    <w:rsid w:val="00A26F01"/>
    <w:rsid w:val="00A270E4"/>
    <w:rsid w:val="00A6055F"/>
    <w:rsid w:val="00A61F72"/>
    <w:rsid w:val="00AC476B"/>
    <w:rsid w:val="00B73E71"/>
    <w:rsid w:val="00BA5C39"/>
    <w:rsid w:val="00CA3778"/>
    <w:rsid w:val="00D9619C"/>
    <w:rsid w:val="00E80821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0B9E"/>
  <w15:chartTrackingRefBased/>
  <w15:docId w15:val="{FDD1D4B8-929D-4767-8433-31CDEF26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08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0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Tonicka</dc:creator>
  <cp:keywords/>
  <dc:description/>
  <cp:lastModifiedBy>Inka Bakowska</cp:lastModifiedBy>
  <cp:revision>5</cp:revision>
  <cp:lastPrinted>2025-06-17T09:48:00Z</cp:lastPrinted>
  <dcterms:created xsi:type="dcterms:W3CDTF">2025-06-17T09:35:00Z</dcterms:created>
  <dcterms:modified xsi:type="dcterms:W3CDTF">2025-06-17T12:31:00Z</dcterms:modified>
</cp:coreProperties>
</file>