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FC0DB4" w14:textId="49871C2B" w:rsidR="000442D3" w:rsidRDefault="000442D3" w:rsidP="000442D3">
      <w:pPr>
        <w:pStyle w:val="Nagwek4"/>
        <w:spacing w:before="0" w:after="0"/>
        <w:jc w:val="center"/>
        <w:rPr>
          <w:rFonts w:ascii="Arial" w:hAnsi="Arial" w:cs="Arial"/>
          <w:i w:val="0"/>
          <w:iCs w:val="0"/>
          <w:color w:val="000000" w:themeColor="text1"/>
          <w:sz w:val="22"/>
          <w:szCs w:val="22"/>
        </w:rPr>
      </w:pPr>
      <w:r>
        <w:rPr>
          <w:rFonts w:ascii="Arial" w:hAnsi="Arial" w:cs="Arial"/>
          <w:i w:val="0"/>
          <w:iCs w:val="0"/>
          <w:color w:val="000000" w:themeColor="text1"/>
          <w:sz w:val="22"/>
          <w:szCs w:val="22"/>
        </w:rPr>
        <w:t xml:space="preserve">ZARZĄDZENIE Nr </w:t>
      </w:r>
      <w:r w:rsidR="00CD5FCB">
        <w:rPr>
          <w:rFonts w:ascii="Arial" w:hAnsi="Arial" w:cs="Arial"/>
          <w:i w:val="0"/>
          <w:iCs w:val="0"/>
          <w:color w:val="000000" w:themeColor="text1"/>
          <w:sz w:val="22"/>
          <w:szCs w:val="22"/>
        </w:rPr>
        <w:t>7</w:t>
      </w:r>
      <w:r>
        <w:rPr>
          <w:rFonts w:ascii="Arial" w:hAnsi="Arial" w:cs="Arial"/>
          <w:i w:val="0"/>
          <w:iCs w:val="0"/>
          <w:color w:val="000000" w:themeColor="text1"/>
          <w:sz w:val="22"/>
          <w:szCs w:val="22"/>
        </w:rPr>
        <w:t>.2026</w:t>
      </w:r>
    </w:p>
    <w:p w14:paraId="6EA68D34" w14:textId="77777777" w:rsidR="000442D3" w:rsidRDefault="000442D3" w:rsidP="000442D3">
      <w:pPr>
        <w:rPr>
          <w:rFonts w:ascii="Arial" w:hAnsi="Arial" w:cs="Arial"/>
          <w:color w:val="000000" w:themeColor="text1"/>
          <w:sz w:val="22"/>
          <w:szCs w:val="22"/>
        </w:rPr>
      </w:pPr>
    </w:p>
    <w:p w14:paraId="0683E36E" w14:textId="77777777" w:rsidR="000442D3" w:rsidRDefault="000442D3" w:rsidP="000442D3">
      <w:pPr>
        <w:pStyle w:val="Nagwek4"/>
        <w:spacing w:before="0" w:after="0"/>
        <w:jc w:val="center"/>
        <w:rPr>
          <w:rFonts w:ascii="Arial" w:hAnsi="Arial" w:cs="Arial"/>
          <w:i w:val="0"/>
          <w:iCs w:val="0"/>
          <w:color w:val="000000" w:themeColor="text1"/>
          <w:sz w:val="22"/>
          <w:szCs w:val="22"/>
        </w:rPr>
      </w:pPr>
      <w:r>
        <w:rPr>
          <w:rFonts w:ascii="Arial" w:hAnsi="Arial" w:cs="Arial"/>
          <w:i w:val="0"/>
          <w:iCs w:val="0"/>
          <w:color w:val="000000" w:themeColor="text1"/>
          <w:sz w:val="22"/>
          <w:szCs w:val="22"/>
        </w:rPr>
        <w:t>Dyrektora Bemowskiego Centrum Kultury  w Dzielnicy Bemowo m.st. Warszawy</w:t>
      </w:r>
    </w:p>
    <w:p w14:paraId="0CB896DB" w14:textId="77777777" w:rsidR="000442D3" w:rsidRDefault="000442D3" w:rsidP="000442D3">
      <w:pPr>
        <w:rPr>
          <w:rFonts w:ascii="Arial" w:hAnsi="Arial" w:cs="Arial"/>
          <w:color w:val="000000" w:themeColor="text1"/>
          <w:sz w:val="22"/>
          <w:szCs w:val="22"/>
        </w:rPr>
      </w:pPr>
    </w:p>
    <w:p w14:paraId="20800343" w14:textId="061E7D9C" w:rsidR="000442D3" w:rsidRDefault="000442D3" w:rsidP="000442D3">
      <w:pPr>
        <w:pStyle w:val="Nagwek4"/>
        <w:spacing w:before="0" w:after="0"/>
        <w:jc w:val="center"/>
        <w:rPr>
          <w:rFonts w:ascii="Arial" w:hAnsi="Arial" w:cs="Arial"/>
          <w:i w:val="0"/>
          <w:iCs w:val="0"/>
          <w:color w:val="000000" w:themeColor="text1"/>
          <w:sz w:val="22"/>
          <w:szCs w:val="22"/>
        </w:rPr>
      </w:pPr>
      <w:r>
        <w:rPr>
          <w:rFonts w:ascii="Arial" w:hAnsi="Arial" w:cs="Arial"/>
          <w:i w:val="0"/>
          <w:iCs w:val="0"/>
          <w:color w:val="000000" w:themeColor="text1"/>
          <w:sz w:val="22"/>
          <w:szCs w:val="22"/>
        </w:rPr>
        <w:t xml:space="preserve">z dnia </w:t>
      </w:r>
      <w:r w:rsidR="00CD5FCB">
        <w:rPr>
          <w:rFonts w:ascii="Arial" w:hAnsi="Arial" w:cs="Arial"/>
          <w:i w:val="0"/>
          <w:iCs w:val="0"/>
          <w:color w:val="000000" w:themeColor="text1"/>
          <w:sz w:val="22"/>
          <w:szCs w:val="22"/>
        </w:rPr>
        <w:t>1.06.</w:t>
      </w:r>
      <w:r>
        <w:rPr>
          <w:rFonts w:ascii="Arial" w:hAnsi="Arial" w:cs="Arial"/>
          <w:i w:val="0"/>
          <w:iCs w:val="0"/>
          <w:color w:val="000000" w:themeColor="text1"/>
          <w:sz w:val="22"/>
          <w:szCs w:val="22"/>
        </w:rPr>
        <w:t>2026 r.</w:t>
      </w:r>
    </w:p>
    <w:p w14:paraId="6A09E18D" w14:textId="77777777" w:rsidR="000442D3" w:rsidRDefault="000442D3" w:rsidP="000442D3">
      <w:pPr>
        <w:rPr>
          <w:rFonts w:ascii="Arial" w:hAnsi="Arial" w:cs="Arial"/>
          <w:sz w:val="22"/>
          <w:szCs w:val="22"/>
        </w:rPr>
      </w:pPr>
    </w:p>
    <w:p w14:paraId="181ED19D" w14:textId="77777777" w:rsidR="000442D3" w:rsidRDefault="000442D3" w:rsidP="000442D3">
      <w:pPr>
        <w:jc w:val="both"/>
        <w:rPr>
          <w:rFonts w:ascii="Arial" w:hAnsi="Arial" w:cs="Arial"/>
          <w:sz w:val="22"/>
          <w:szCs w:val="22"/>
        </w:rPr>
      </w:pPr>
    </w:p>
    <w:p w14:paraId="715C4362" w14:textId="77777777" w:rsidR="000442D3" w:rsidRDefault="000442D3" w:rsidP="000442D3">
      <w:pPr>
        <w:rPr>
          <w:b/>
          <w:bCs/>
        </w:rPr>
      </w:pPr>
    </w:p>
    <w:p w14:paraId="7B91EE26" w14:textId="77777777" w:rsidR="000442D3" w:rsidRDefault="000442D3" w:rsidP="000442D3">
      <w:pPr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w sprawie wprowadzenia Regulaminu wydatkowania środków publicznych o wartości nieprzekraczającej kwoty 170.000,00 złotych netto</w:t>
      </w:r>
    </w:p>
    <w:p w14:paraId="286A2935" w14:textId="77777777" w:rsidR="000442D3" w:rsidRDefault="000442D3" w:rsidP="000442D3">
      <w:pPr>
        <w:jc w:val="both"/>
        <w:rPr>
          <w:rFonts w:ascii="Arial" w:hAnsi="Arial" w:cs="Arial"/>
          <w:b/>
          <w:bCs/>
          <w:sz w:val="22"/>
          <w:szCs w:val="22"/>
        </w:rPr>
      </w:pPr>
    </w:p>
    <w:p w14:paraId="0BBBA468" w14:textId="77777777" w:rsidR="000442D3" w:rsidRDefault="000442D3" w:rsidP="000442D3">
      <w:pPr>
        <w:jc w:val="both"/>
        <w:rPr>
          <w:rFonts w:ascii="Arial" w:hAnsi="Arial" w:cs="Arial"/>
          <w:sz w:val="22"/>
          <w:szCs w:val="22"/>
        </w:rPr>
      </w:pPr>
    </w:p>
    <w:p w14:paraId="389EEE91" w14:textId="77777777" w:rsidR="000442D3" w:rsidRDefault="000442D3" w:rsidP="000442D3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Na podstawie art. 17 ustawy z dnia 25 października 1991 r. o organizowaniu i prowadzeniu działalności kulturalnej (j.t. Dz.U. z 2024 poz. 87) oraz § 8 ust. 2 Statutu Bemowskiego Centrum Kultury w Dzielnicy Bemowo m.st. Warszawy zarządza się co następuje:</w:t>
      </w:r>
    </w:p>
    <w:p w14:paraId="443300C6" w14:textId="77777777" w:rsidR="000442D3" w:rsidRDefault="000442D3" w:rsidP="000442D3">
      <w:pPr>
        <w:jc w:val="both"/>
        <w:rPr>
          <w:rFonts w:ascii="Arial" w:hAnsi="Arial" w:cs="Arial"/>
          <w:sz w:val="22"/>
          <w:szCs w:val="22"/>
        </w:rPr>
      </w:pPr>
    </w:p>
    <w:p w14:paraId="73B18C6F" w14:textId="77777777" w:rsidR="000442D3" w:rsidRDefault="000442D3" w:rsidP="000442D3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§ 1.</w:t>
      </w:r>
    </w:p>
    <w:p w14:paraId="7D657CBA" w14:textId="77777777" w:rsidR="000442D3" w:rsidRDefault="000442D3" w:rsidP="000442D3">
      <w:pPr>
        <w:rPr>
          <w:rFonts w:ascii="Arial" w:hAnsi="Arial" w:cs="Arial"/>
          <w:sz w:val="22"/>
          <w:szCs w:val="22"/>
        </w:rPr>
      </w:pPr>
    </w:p>
    <w:p w14:paraId="396ED5E5" w14:textId="32443D53" w:rsidR="000442D3" w:rsidRDefault="000442D3" w:rsidP="000442D3">
      <w:pPr>
        <w:pStyle w:val="Nagwek4"/>
        <w:tabs>
          <w:tab w:val="left" w:pos="3810"/>
        </w:tabs>
        <w:spacing w:before="0" w:after="0"/>
        <w:jc w:val="both"/>
        <w:rPr>
          <w:rFonts w:ascii="Arial" w:hAnsi="Arial" w:cs="Arial"/>
          <w:bCs/>
          <w:i w:val="0"/>
          <w:iCs w:val="0"/>
          <w:color w:val="000000" w:themeColor="text1"/>
          <w:sz w:val="22"/>
          <w:szCs w:val="22"/>
        </w:rPr>
      </w:pPr>
      <w:r>
        <w:rPr>
          <w:rFonts w:ascii="Arial" w:hAnsi="Arial" w:cs="Arial"/>
          <w:bCs/>
          <w:i w:val="0"/>
          <w:iCs w:val="0"/>
          <w:color w:val="000000" w:themeColor="text1"/>
          <w:sz w:val="22"/>
          <w:szCs w:val="22"/>
        </w:rPr>
        <w:t>W Bemowskim Centrum Kultury w Dzielnicy Bemowo m.st. Warszawy wprowadza się Regulamin wydatkowania środków publicznych do udzielania zamówień</w:t>
      </w:r>
      <w:bookmarkStart w:id="0" w:name="_Hlk60737251"/>
      <w:r>
        <w:rPr>
          <w:rFonts w:ascii="Arial" w:hAnsi="Arial" w:cs="Arial"/>
          <w:bCs/>
          <w:i w:val="0"/>
          <w:iCs w:val="0"/>
          <w:color w:val="000000" w:themeColor="text1"/>
          <w:sz w:val="22"/>
          <w:szCs w:val="22"/>
        </w:rPr>
        <w:t xml:space="preserve"> o </w:t>
      </w:r>
      <w:r w:rsidR="00CD5FCB">
        <w:rPr>
          <w:rFonts w:ascii="Arial" w:hAnsi="Arial" w:cs="Arial"/>
          <w:bCs/>
          <w:i w:val="0"/>
          <w:iCs w:val="0"/>
          <w:color w:val="000000" w:themeColor="text1"/>
          <w:sz w:val="22"/>
          <w:szCs w:val="22"/>
        </w:rPr>
        <w:t>wartości nieprzekraczającej</w:t>
      </w:r>
      <w:r>
        <w:rPr>
          <w:rFonts w:ascii="Arial" w:hAnsi="Arial" w:cs="Arial"/>
          <w:bCs/>
          <w:i w:val="0"/>
          <w:iCs w:val="0"/>
          <w:color w:val="000000" w:themeColor="text1"/>
          <w:sz w:val="22"/>
          <w:szCs w:val="22"/>
        </w:rPr>
        <w:t xml:space="preserve"> kwoty 170.000,00 zł netto </w:t>
      </w:r>
      <w:bookmarkEnd w:id="0"/>
      <w:r>
        <w:rPr>
          <w:rFonts w:ascii="Arial" w:hAnsi="Arial" w:cs="Arial"/>
          <w:bCs/>
          <w:i w:val="0"/>
          <w:iCs w:val="0"/>
          <w:color w:val="000000" w:themeColor="text1"/>
          <w:sz w:val="22"/>
          <w:szCs w:val="22"/>
        </w:rPr>
        <w:t>w brzmieniu ustalonym załącznikiem do niniejszego Zarządzenia.</w:t>
      </w:r>
    </w:p>
    <w:p w14:paraId="6C108270" w14:textId="77777777" w:rsidR="000442D3" w:rsidRDefault="000442D3" w:rsidP="000442D3">
      <w:pPr>
        <w:ind w:left="3540" w:firstLine="708"/>
        <w:rPr>
          <w:rFonts w:ascii="Arial" w:hAnsi="Arial" w:cs="Arial"/>
          <w:sz w:val="22"/>
          <w:szCs w:val="22"/>
        </w:rPr>
      </w:pPr>
    </w:p>
    <w:p w14:paraId="5068F122" w14:textId="77777777" w:rsidR="000442D3" w:rsidRDefault="000442D3" w:rsidP="000442D3">
      <w:pPr>
        <w:rPr>
          <w:rFonts w:ascii="Arial" w:hAnsi="Arial" w:cs="Arial"/>
          <w:sz w:val="22"/>
          <w:szCs w:val="22"/>
        </w:rPr>
      </w:pPr>
    </w:p>
    <w:p w14:paraId="64F7754C" w14:textId="77777777" w:rsidR="000442D3" w:rsidRDefault="000442D3" w:rsidP="000442D3">
      <w:pPr>
        <w:ind w:left="3540" w:firstLine="708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§ 2.</w:t>
      </w:r>
    </w:p>
    <w:p w14:paraId="045BDD8C" w14:textId="77777777" w:rsidR="000442D3" w:rsidRDefault="000442D3" w:rsidP="000442D3">
      <w:pPr>
        <w:jc w:val="center"/>
        <w:rPr>
          <w:rFonts w:ascii="Arial" w:hAnsi="Arial" w:cs="Arial"/>
          <w:sz w:val="22"/>
          <w:szCs w:val="22"/>
        </w:rPr>
      </w:pPr>
    </w:p>
    <w:p w14:paraId="534EFDC7" w14:textId="77777777" w:rsidR="000442D3" w:rsidRDefault="000442D3" w:rsidP="000442D3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Traci moc zarządzenie Dyrektora Bemowskiego Centrum Kultury w Dzielnicy Bemowo m.st. Warszawy nr 2/2026 z dnia 19.01.2026 r.</w:t>
      </w:r>
    </w:p>
    <w:p w14:paraId="186AA4CB" w14:textId="77777777" w:rsidR="000442D3" w:rsidRDefault="000442D3" w:rsidP="000442D3">
      <w:pPr>
        <w:rPr>
          <w:rFonts w:ascii="Arial" w:hAnsi="Arial" w:cs="Arial"/>
          <w:sz w:val="22"/>
          <w:szCs w:val="22"/>
        </w:rPr>
      </w:pPr>
    </w:p>
    <w:p w14:paraId="4E40CFFE" w14:textId="77777777" w:rsidR="000442D3" w:rsidRDefault="000442D3" w:rsidP="000442D3">
      <w:pPr>
        <w:jc w:val="center"/>
        <w:rPr>
          <w:rFonts w:ascii="Arial" w:hAnsi="Arial" w:cs="Arial"/>
          <w:sz w:val="22"/>
          <w:szCs w:val="22"/>
        </w:rPr>
      </w:pPr>
    </w:p>
    <w:p w14:paraId="277831B8" w14:textId="77777777" w:rsidR="000442D3" w:rsidRDefault="000442D3" w:rsidP="000442D3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§ 3.</w:t>
      </w:r>
    </w:p>
    <w:p w14:paraId="49182FA4" w14:textId="77777777" w:rsidR="000442D3" w:rsidRDefault="000442D3" w:rsidP="000442D3">
      <w:pPr>
        <w:pStyle w:val="Nagwek4"/>
        <w:tabs>
          <w:tab w:val="left" w:pos="3810"/>
        </w:tabs>
        <w:spacing w:before="0" w:after="0"/>
        <w:jc w:val="both"/>
        <w:rPr>
          <w:rFonts w:ascii="Arial" w:hAnsi="Arial" w:cs="Arial"/>
          <w:sz w:val="22"/>
          <w:szCs w:val="22"/>
        </w:rPr>
      </w:pPr>
    </w:p>
    <w:p w14:paraId="3FE89193" w14:textId="77777777" w:rsidR="000442D3" w:rsidRDefault="000442D3" w:rsidP="000442D3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Zarządzenie wchodzi w życie z dniem podpisania.</w:t>
      </w:r>
    </w:p>
    <w:p w14:paraId="58259CED" w14:textId="77777777" w:rsidR="000442D3" w:rsidRDefault="000442D3" w:rsidP="000442D3">
      <w:pPr>
        <w:jc w:val="righ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br w:type="page"/>
      </w:r>
      <w:r>
        <w:rPr>
          <w:rFonts w:ascii="Arial" w:hAnsi="Arial" w:cs="Arial"/>
          <w:sz w:val="22"/>
          <w:szCs w:val="22"/>
        </w:rPr>
        <w:lastRenderedPageBreak/>
        <w:t>Załącznik</w:t>
      </w:r>
    </w:p>
    <w:p w14:paraId="360218D9" w14:textId="77777777" w:rsidR="000442D3" w:rsidRDefault="000442D3" w:rsidP="000442D3">
      <w:pPr>
        <w:jc w:val="righ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do Zarządzenia Dyrektora BCK nr ………. /2026</w:t>
      </w:r>
    </w:p>
    <w:p w14:paraId="09801421" w14:textId="77777777" w:rsidR="000442D3" w:rsidRDefault="000442D3" w:rsidP="000442D3">
      <w:pPr>
        <w:jc w:val="righ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 dnia …………. 2026 r.</w:t>
      </w:r>
    </w:p>
    <w:p w14:paraId="1190DA8E" w14:textId="77777777" w:rsidR="000442D3" w:rsidRDefault="000442D3" w:rsidP="000442D3">
      <w:pPr>
        <w:rPr>
          <w:rFonts w:ascii="Arial" w:hAnsi="Arial" w:cs="Arial"/>
          <w:b/>
          <w:sz w:val="22"/>
          <w:szCs w:val="22"/>
        </w:rPr>
      </w:pPr>
    </w:p>
    <w:p w14:paraId="7D1D45A2" w14:textId="77777777" w:rsidR="000442D3" w:rsidRDefault="000442D3" w:rsidP="000442D3">
      <w:pPr>
        <w:rPr>
          <w:rFonts w:ascii="Arial" w:hAnsi="Arial" w:cs="Arial"/>
          <w:sz w:val="22"/>
          <w:szCs w:val="22"/>
        </w:rPr>
      </w:pPr>
    </w:p>
    <w:p w14:paraId="67056610" w14:textId="77777777" w:rsidR="000442D3" w:rsidRDefault="000442D3" w:rsidP="000442D3">
      <w:pPr>
        <w:pStyle w:val="Nagwek4"/>
        <w:tabs>
          <w:tab w:val="left" w:pos="3810"/>
        </w:tabs>
        <w:spacing w:before="0" w:after="0"/>
        <w:jc w:val="both"/>
        <w:rPr>
          <w:rFonts w:ascii="Arial" w:hAnsi="Arial" w:cs="Arial"/>
          <w:i w:val="0"/>
          <w:iCs w:val="0"/>
          <w:sz w:val="22"/>
          <w:szCs w:val="22"/>
        </w:rPr>
      </w:pPr>
      <w:r>
        <w:rPr>
          <w:rFonts w:ascii="Arial" w:hAnsi="Arial" w:cs="Arial"/>
          <w:b/>
          <w:bCs/>
          <w:i w:val="0"/>
          <w:iCs w:val="0"/>
          <w:sz w:val="22"/>
          <w:szCs w:val="22"/>
        </w:rPr>
        <w:t xml:space="preserve">Regulamin wydatkowania środków publicznych w Bemowskim Centrum Kultury w Dzielnicy Bemowo m. st. Warszawy (dalej: BCK) o wartości nieprzekraczającej kwoty 170 000 zł. netto. </w:t>
      </w:r>
    </w:p>
    <w:p w14:paraId="55296AB9" w14:textId="77777777" w:rsidR="000442D3" w:rsidRDefault="000442D3" w:rsidP="000442D3">
      <w:pPr>
        <w:jc w:val="center"/>
        <w:rPr>
          <w:rFonts w:ascii="Arial" w:hAnsi="Arial" w:cs="Arial"/>
          <w:sz w:val="22"/>
          <w:szCs w:val="22"/>
        </w:rPr>
      </w:pPr>
    </w:p>
    <w:p w14:paraId="30F01F2A" w14:textId="77777777" w:rsidR="000442D3" w:rsidRDefault="000442D3" w:rsidP="000442D3">
      <w:pPr>
        <w:jc w:val="center"/>
        <w:rPr>
          <w:rFonts w:ascii="Arial" w:hAnsi="Arial" w:cs="Arial"/>
          <w:sz w:val="22"/>
          <w:szCs w:val="22"/>
        </w:rPr>
      </w:pPr>
    </w:p>
    <w:p w14:paraId="06E84D93" w14:textId="77777777" w:rsidR="000442D3" w:rsidRDefault="000442D3" w:rsidP="000442D3">
      <w:pPr>
        <w:rPr>
          <w:rFonts w:ascii="Arial" w:hAnsi="Arial" w:cs="Arial"/>
          <w:sz w:val="22"/>
          <w:szCs w:val="22"/>
        </w:rPr>
      </w:pPr>
    </w:p>
    <w:p w14:paraId="18F4C68A" w14:textId="77777777" w:rsidR="000442D3" w:rsidRDefault="000442D3" w:rsidP="000442D3">
      <w:pPr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§1</w:t>
      </w:r>
    </w:p>
    <w:p w14:paraId="01715036" w14:textId="77777777" w:rsidR="000442D3" w:rsidRDefault="000442D3" w:rsidP="000442D3">
      <w:pPr>
        <w:jc w:val="center"/>
        <w:rPr>
          <w:rFonts w:ascii="Arial" w:hAnsi="Arial" w:cs="Arial"/>
          <w:bCs/>
          <w:sz w:val="22"/>
          <w:szCs w:val="22"/>
          <w:u w:val="single"/>
        </w:rPr>
      </w:pPr>
      <w:r>
        <w:rPr>
          <w:rFonts w:ascii="Arial" w:hAnsi="Arial" w:cs="Arial"/>
          <w:bCs/>
          <w:sz w:val="22"/>
          <w:szCs w:val="22"/>
          <w:u w:val="single"/>
        </w:rPr>
        <w:t xml:space="preserve">Procedury udzielania zamówień publicznych o wartości nieprzekraczającej kwoty 170.000,00 zł netto. </w:t>
      </w:r>
    </w:p>
    <w:p w14:paraId="731EE44E" w14:textId="77777777" w:rsidR="000442D3" w:rsidRDefault="000442D3" w:rsidP="000442D3">
      <w:pPr>
        <w:rPr>
          <w:rFonts w:ascii="Arial" w:hAnsi="Arial" w:cs="Arial"/>
          <w:b/>
          <w:sz w:val="22"/>
          <w:szCs w:val="22"/>
          <w:u w:val="single"/>
        </w:rPr>
      </w:pPr>
    </w:p>
    <w:p w14:paraId="0329897D" w14:textId="77777777" w:rsidR="000442D3" w:rsidRDefault="000442D3" w:rsidP="000442D3">
      <w:pPr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Procedury udzielania zamówień publicznych regulowane są w sposób określony </w:t>
      </w:r>
      <w:r>
        <w:rPr>
          <w:rFonts w:ascii="Arial" w:hAnsi="Arial" w:cs="Arial"/>
          <w:sz w:val="22"/>
          <w:szCs w:val="22"/>
        </w:rPr>
        <w:br/>
        <w:t>w zależności od wartości przedmiotu zamówienia:</w:t>
      </w:r>
    </w:p>
    <w:p w14:paraId="6B8C36E1" w14:textId="77777777" w:rsidR="000442D3" w:rsidRDefault="000442D3" w:rsidP="000442D3">
      <w:pPr>
        <w:ind w:left="720"/>
        <w:rPr>
          <w:rFonts w:ascii="Arial" w:hAnsi="Arial" w:cs="Arial"/>
          <w:sz w:val="22"/>
          <w:szCs w:val="22"/>
        </w:rPr>
      </w:pPr>
    </w:p>
    <w:p w14:paraId="7D2257F6" w14:textId="77777777" w:rsidR="000442D3" w:rsidRDefault="000442D3" w:rsidP="000442D3">
      <w:pPr>
        <w:pStyle w:val="Akapitzlist"/>
        <w:numPr>
          <w:ilvl w:val="0"/>
          <w:numId w:val="2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do kwoty </w:t>
      </w:r>
      <w:r>
        <w:rPr>
          <w:rFonts w:ascii="Arial" w:hAnsi="Arial" w:cs="Arial"/>
          <w:b/>
          <w:sz w:val="22"/>
          <w:szCs w:val="22"/>
        </w:rPr>
        <w:t>10.000,00 zł.</w:t>
      </w:r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>netto,</w:t>
      </w:r>
    </w:p>
    <w:p w14:paraId="299583CF" w14:textId="77777777" w:rsidR="000442D3" w:rsidRDefault="000442D3" w:rsidP="000442D3">
      <w:pPr>
        <w:pStyle w:val="Akapitzlist"/>
        <w:numPr>
          <w:ilvl w:val="0"/>
          <w:numId w:val="2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od kwoty </w:t>
      </w:r>
      <w:r>
        <w:rPr>
          <w:rFonts w:ascii="Arial" w:hAnsi="Arial" w:cs="Arial"/>
          <w:b/>
          <w:sz w:val="22"/>
          <w:szCs w:val="22"/>
        </w:rPr>
        <w:t>10.000,01 zł</w:t>
      </w:r>
      <w:r>
        <w:rPr>
          <w:rFonts w:ascii="Arial" w:hAnsi="Arial" w:cs="Arial"/>
          <w:sz w:val="22"/>
          <w:szCs w:val="22"/>
        </w:rPr>
        <w:t xml:space="preserve">. </w:t>
      </w:r>
      <w:r>
        <w:rPr>
          <w:rFonts w:ascii="Arial" w:hAnsi="Arial" w:cs="Arial"/>
          <w:b/>
          <w:sz w:val="22"/>
          <w:szCs w:val="22"/>
        </w:rPr>
        <w:t>netto</w:t>
      </w:r>
      <w:r>
        <w:rPr>
          <w:rFonts w:ascii="Arial" w:hAnsi="Arial" w:cs="Arial"/>
          <w:sz w:val="22"/>
          <w:szCs w:val="22"/>
        </w:rPr>
        <w:t xml:space="preserve"> do kwoty </w:t>
      </w:r>
      <w:r>
        <w:rPr>
          <w:rFonts w:ascii="Arial" w:hAnsi="Arial" w:cs="Arial"/>
          <w:b/>
          <w:sz w:val="22"/>
          <w:szCs w:val="22"/>
        </w:rPr>
        <w:t>50.000,00 zł.</w:t>
      </w:r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>netto</w:t>
      </w:r>
      <w:r>
        <w:rPr>
          <w:rFonts w:ascii="Arial" w:hAnsi="Arial" w:cs="Arial"/>
          <w:b/>
          <w:i/>
          <w:sz w:val="22"/>
          <w:szCs w:val="22"/>
        </w:rPr>
        <w:t>,</w:t>
      </w:r>
    </w:p>
    <w:p w14:paraId="67EE7763" w14:textId="77777777" w:rsidR="000442D3" w:rsidRDefault="000442D3" w:rsidP="000442D3">
      <w:pPr>
        <w:pStyle w:val="Akapitzlist"/>
        <w:numPr>
          <w:ilvl w:val="0"/>
          <w:numId w:val="2"/>
        </w:numPr>
        <w:rPr>
          <w:rFonts w:ascii="Arial" w:hAnsi="Arial" w:cs="Arial"/>
          <w:b/>
          <w:i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od kwoty </w:t>
      </w:r>
      <w:r>
        <w:rPr>
          <w:rFonts w:ascii="Arial" w:hAnsi="Arial" w:cs="Arial"/>
          <w:b/>
          <w:sz w:val="22"/>
          <w:szCs w:val="22"/>
        </w:rPr>
        <w:t>50.000,01 zł.</w:t>
      </w:r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>netto</w:t>
      </w:r>
      <w:r>
        <w:rPr>
          <w:rFonts w:ascii="Arial" w:hAnsi="Arial" w:cs="Arial"/>
          <w:sz w:val="22"/>
          <w:szCs w:val="22"/>
        </w:rPr>
        <w:t xml:space="preserve"> do kwoty </w:t>
      </w:r>
      <w:r>
        <w:rPr>
          <w:rFonts w:ascii="Arial" w:hAnsi="Arial" w:cs="Arial"/>
          <w:b/>
          <w:sz w:val="22"/>
          <w:szCs w:val="22"/>
        </w:rPr>
        <w:t>170.000,00 zł. netto.</w:t>
      </w:r>
      <w:r>
        <w:rPr>
          <w:rFonts w:ascii="Arial" w:hAnsi="Arial" w:cs="Arial"/>
          <w:b/>
          <w:i/>
          <w:sz w:val="22"/>
          <w:szCs w:val="22"/>
        </w:rPr>
        <w:t xml:space="preserve"> </w:t>
      </w:r>
    </w:p>
    <w:p w14:paraId="4266ECFA" w14:textId="77777777" w:rsidR="000442D3" w:rsidRDefault="000442D3" w:rsidP="000442D3">
      <w:pPr>
        <w:rPr>
          <w:rFonts w:ascii="Arial" w:hAnsi="Arial" w:cs="Arial"/>
          <w:sz w:val="22"/>
          <w:szCs w:val="22"/>
        </w:rPr>
      </w:pPr>
    </w:p>
    <w:p w14:paraId="019E0EC3" w14:textId="77777777" w:rsidR="000442D3" w:rsidRDefault="000442D3" w:rsidP="000442D3">
      <w:pPr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Zamówienia podlegają wpisowi do rejestru zamówień oraz wymagają uzyskania kontrasygnaty Głównego Księgowego BCK, Kierownika Komórki Organizacyjnej BCK, w której udzielane jest </w:t>
      </w:r>
      <w:r w:rsidRPr="000442D3">
        <w:rPr>
          <w:rFonts w:ascii="Arial" w:hAnsi="Arial" w:cs="Arial"/>
          <w:sz w:val="22"/>
          <w:szCs w:val="22"/>
        </w:rPr>
        <w:t xml:space="preserve">zamówienie i zatwierdzenia przez Zastępcę </w:t>
      </w:r>
      <w:r>
        <w:rPr>
          <w:rFonts w:ascii="Arial" w:hAnsi="Arial" w:cs="Arial"/>
          <w:sz w:val="22"/>
          <w:szCs w:val="22"/>
        </w:rPr>
        <w:t>Dyrektora BCK lub Dyrektora BCK. Rejestr zamówień prowadzi Dział Księgowości.</w:t>
      </w:r>
    </w:p>
    <w:p w14:paraId="27A8FD72" w14:textId="77777777" w:rsidR="000442D3" w:rsidRDefault="000442D3" w:rsidP="000442D3">
      <w:pPr>
        <w:ind w:left="720"/>
        <w:jc w:val="both"/>
        <w:rPr>
          <w:rFonts w:ascii="Arial" w:hAnsi="Arial" w:cs="Arial"/>
          <w:sz w:val="22"/>
          <w:szCs w:val="22"/>
        </w:rPr>
      </w:pPr>
    </w:p>
    <w:p w14:paraId="190FD782" w14:textId="77777777" w:rsidR="000442D3" w:rsidRDefault="000442D3" w:rsidP="000442D3">
      <w:pPr>
        <w:rPr>
          <w:rFonts w:ascii="Arial" w:hAnsi="Arial" w:cs="Arial"/>
          <w:sz w:val="22"/>
          <w:szCs w:val="22"/>
        </w:rPr>
      </w:pPr>
    </w:p>
    <w:p w14:paraId="0FCB5415" w14:textId="77777777" w:rsidR="000442D3" w:rsidRDefault="000442D3" w:rsidP="000442D3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§2</w:t>
      </w:r>
    </w:p>
    <w:p w14:paraId="06656E28" w14:textId="77777777" w:rsidR="000442D3" w:rsidRDefault="000442D3" w:rsidP="000442D3">
      <w:pPr>
        <w:jc w:val="center"/>
        <w:rPr>
          <w:rFonts w:ascii="Arial" w:hAnsi="Arial" w:cs="Arial"/>
          <w:bCs/>
          <w:sz w:val="22"/>
          <w:szCs w:val="22"/>
          <w:u w:val="single"/>
        </w:rPr>
      </w:pPr>
      <w:r>
        <w:rPr>
          <w:rFonts w:ascii="Arial" w:hAnsi="Arial" w:cs="Arial"/>
          <w:bCs/>
          <w:sz w:val="22"/>
          <w:szCs w:val="22"/>
          <w:u w:val="single"/>
        </w:rPr>
        <w:t>Procedura udzielania zamówień publicznych do kwoty 10.000,00 zł netto</w:t>
      </w:r>
    </w:p>
    <w:p w14:paraId="7C3F990E" w14:textId="77777777" w:rsidR="000442D3" w:rsidRDefault="000442D3" w:rsidP="000442D3">
      <w:pPr>
        <w:jc w:val="center"/>
        <w:rPr>
          <w:rFonts w:ascii="Arial" w:hAnsi="Arial" w:cs="Arial"/>
          <w:b/>
          <w:sz w:val="22"/>
          <w:szCs w:val="22"/>
        </w:rPr>
      </w:pPr>
    </w:p>
    <w:p w14:paraId="2EDFB033" w14:textId="77777777" w:rsidR="000442D3" w:rsidRDefault="000442D3" w:rsidP="000442D3">
      <w:pPr>
        <w:ind w:left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Zamówienia nieprzekraczające kwoty 10.000,00 zł. netto wymagają zaakceptowania wydatku i potwierdzenia dysponowania środkami publicznymi przez Głównego Księgowego BCK, Kierownika Komórki Organizacyjnej BCK, w której udzielane jest zamówienie </w:t>
      </w:r>
      <w:r w:rsidRPr="000442D3">
        <w:rPr>
          <w:rFonts w:ascii="Arial" w:hAnsi="Arial" w:cs="Arial"/>
          <w:sz w:val="22"/>
          <w:szCs w:val="22"/>
        </w:rPr>
        <w:t xml:space="preserve">oraz akceptacji Zastępcy Dyrektora BCK lub Dyrektora BCK – w formie </w:t>
      </w:r>
      <w:r w:rsidRPr="000442D3">
        <w:rPr>
          <w:rFonts w:ascii="Arial" w:hAnsi="Arial" w:cs="Arial"/>
          <w:i/>
          <w:iCs/>
          <w:sz w:val="22"/>
          <w:szCs w:val="22"/>
        </w:rPr>
        <w:t xml:space="preserve">„Dyspozycji wydatkowania środków </w:t>
      </w:r>
      <w:r>
        <w:rPr>
          <w:rFonts w:ascii="Arial" w:hAnsi="Arial" w:cs="Arial"/>
          <w:i/>
          <w:iCs/>
          <w:sz w:val="22"/>
          <w:szCs w:val="22"/>
        </w:rPr>
        <w:t>publicznych do kwoty 10.000,00 zł. netto”,</w:t>
      </w:r>
      <w:r>
        <w:rPr>
          <w:rFonts w:ascii="Arial" w:hAnsi="Arial" w:cs="Arial"/>
          <w:sz w:val="22"/>
          <w:szCs w:val="22"/>
        </w:rPr>
        <w:t xml:space="preserve"> której wzór stanowi Załącznik nr 1 do niniejszego Regulaminu.</w:t>
      </w:r>
    </w:p>
    <w:p w14:paraId="56776B5E" w14:textId="77777777" w:rsidR="000442D3" w:rsidRDefault="000442D3" w:rsidP="000442D3">
      <w:pPr>
        <w:jc w:val="center"/>
        <w:rPr>
          <w:rFonts w:ascii="Arial" w:hAnsi="Arial" w:cs="Arial"/>
          <w:sz w:val="22"/>
          <w:szCs w:val="22"/>
        </w:rPr>
      </w:pPr>
    </w:p>
    <w:p w14:paraId="3E5EE2FE" w14:textId="77777777" w:rsidR="000442D3" w:rsidRDefault="000442D3" w:rsidP="000442D3">
      <w:pPr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§3</w:t>
      </w:r>
    </w:p>
    <w:p w14:paraId="59370F0D" w14:textId="77777777" w:rsidR="000442D3" w:rsidRDefault="000442D3" w:rsidP="000442D3">
      <w:pPr>
        <w:ind w:left="360" w:firstLine="708"/>
        <w:jc w:val="center"/>
        <w:rPr>
          <w:rFonts w:ascii="Arial" w:hAnsi="Arial" w:cs="Arial"/>
          <w:bCs/>
          <w:sz w:val="22"/>
          <w:szCs w:val="22"/>
          <w:u w:val="single"/>
        </w:rPr>
      </w:pPr>
      <w:r>
        <w:rPr>
          <w:rFonts w:ascii="Arial" w:hAnsi="Arial" w:cs="Arial"/>
          <w:bCs/>
          <w:sz w:val="22"/>
          <w:szCs w:val="22"/>
          <w:u w:val="single"/>
        </w:rPr>
        <w:t>Procedura udzielania zamówienia publicznego od kwoty 10.000,01 zł netto do                           kwoty 50.000,00 zł netto.</w:t>
      </w:r>
    </w:p>
    <w:p w14:paraId="30494B54" w14:textId="77777777" w:rsidR="000442D3" w:rsidRDefault="000442D3" w:rsidP="000442D3">
      <w:pPr>
        <w:rPr>
          <w:rFonts w:ascii="Arial" w:hAnsi="Arial" w:cs="Arial"/>
          <w:sz w:val="22"/>
          <w:szCs w:val="22"/>
        </w:rPr>
      </w:pPr>
    </w:p>
    <w:p w14:paraId="06DB94AF" w14:textId="77777777" w:rsidR="000442D3" w:rsidRDefault="000442D3" w:rsidP="000442D3">
      <w:pPr>
        <w:numPr>
          <w:ilvl w:val="0"/>
          <w:numId w:val="3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Zamówienia których wartość wynosi co najmniej kwotę 10.000,01 zł. netto i nie przekracza kwoty 50.000,00 zł. netto wymagają udokumentowania udzielenia zamówienia (Dyspozycja wydatkowania środków publicznych) oraz uzasadnienia wyboru wykonawcy. </w:t>
      </w:r>
    </w:p>
    <w:p w14:paraId="30E3B5C6" w14:textId="0E607D1F" w:rsidR="000442D3" w:rsidRPr="00751680" w:rsidRDefault="000442D3" w:rsidP="00751680">
      <w:pPr>
        <w:pStyle w:val="Akapitzlist"/>
        <w:numPr>
          <w:ilvl w:val="0"/>
          <w:numId w:val="3"/>
        </w:numPr>
        <w:jc w:val="both"/>
        <w:rPr>
          <w:rFonts w:ascii="Arial" w:hAnsi="Arial" w:cs="Arial"/>
          <w:sz w:val="22"/>
          <w:szCs w:val="22"/>
        </w:rPr>
      </w:pPr>
      <w:r w:rsidRPr="00751680">
        <w:rPr>
          <w:rFonts w:ascii="Arial" w:hAnsi="Arial" w:cs="Arial"/>
          <w:sz w:val="22"/>
          <w:szCs w:val="22"/>
        </w:rPr>
        <w:t xml:space="preserve">Osoby realizujące zamówienie publiczne, o którym mowa w ust. 1 muszą uzasadnić celowość zamówienia, sposób ustalenia wartości zamówienia i wybór wykonawcy oraz uzyskać akceptację dokonanego wyboru od Kierownika Działu, Zastępcy Dyrektora </w:t>
      </w:r>
      <w:r w:rsidRPr="00CD5FCB">
        <w:rPr>
          <w:rFonts w:ascii="Arial" w:hAnsi="Arial" w:cs="Arial"/>
          <w:sz w:val="22"/>
          <w:szCs w:val="22"/>
        </w:rPr>
        <w:t>lub</w:t>
      </w:r>
      <w:r w:rsidRPr="00751680">
        <w:rPr>
          <w:rFonts w:ascii="Arial" w:hAnsi="Arial" w:cs="Arial"/>
          <w:sz w:val="22"/>
          <w:szCs w:val="22"/>
        </w:rPr>
        <w:t xml:space="preserve"> Dyrektora BCK.</w:t>
      </w:r>
    </w:p>
    <w:p w14:paraId="2AC12940" w14:textId="77777777" w:rsidR="000442D3" w:rsidRDefault="000442D3" w:rsidP="00751680">
      <w:pPr>
        <w:pStyle w:val="Akapitzlist"/>
        <w:numPr>
          <w:ilvl w:val="0"/>
          <w:numId w:val="3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Informacje, które ma zawierać dokumentacja udzielenia zamówienia, o której mowa w ust. 2 zawiera „Dyspozycja wydatkowania środków publicznych od kwoty 10.000,01 zł. netto do kwoty 50.000,00 zł. netto” której wzór stanowi Załącznik nr 2.</w:t>
      </w:r>
    </w:p>
    <w:p w14:paraId="4F583831" w14:textId="77777777" w:rsidR="000442D3" w:rsidRDefault="000442D3" w:rsidP="00751680">
      <w:pPr>
        <w:pStyle w:val="Akapitzlist"/>
        <w:numPr>
          <w:ilvl w:val="0"/>
          <w:numId w:val="3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Po rejestracji dokumentu, o którym mowa w ust. 3 osoba realizująca zamówienie </w:t>
      </w:r>
      <w:r>
        <w:rPr>
          <w:rFonts w:ascii="Arial" w:hAnsi="Arial" w:cs="Arial"/>
          <w:sz w:val="22"/>
          <w:szCs w:val="22"/>
          <w:u w:val="single"/>
        </w:rPr>
        <w:t>może</w:t>
      </w:r>
      <w:r>
        <w:rPr>
          <w:rFonts w:ascii="Arial" w:hAnsi="Arial" w:cs="Arial"/>
          <w:b/>
          <w:sz w:val="22"/>
          <w:szCs w:val="22"/>
          <w:u w:val="single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przygotować umowę określającą warunki realizacji zamówienia. Umowa i „Dyspozycja wydatkowania środków publicznych od kwoty 10.000,01 zł. netto do kwoty 50.000,00 zł. </w:t>
      </w:r>
      <w:r>
        <w:rPr>
          <w:rFonts w:ascii="Arial" w:hAnsi="Arial" w:cs="Arial"/>
          <w:sz w:val="22"/>
          <w:szCs w:val="22"/>
        </w:rPr>
        <w:lastRenderedPageBreak/>
        <w:t>netto” stanowić będzie podstawę do udzielenia zamówienia publicznego. Umowa podlega rejestracji w rejestrze zamówień. Przed zawarciem umowa wymaga kontroli formalno – prawnej Radcy prawnego.</w:t>
      </w:r>
    </w:p>
    <w:p w14:paraId="067095A2" w14:textId="77777777" w:rsidR="000442D3" w:rsidRDefault="000442D3" w:rsidP="00751680">
      <w:pPr>
        <w:pStyle w:val="Akapitzlist"/>
        <w:numPr>
          <w:ilvl w:val="0"/>
          <w:numId w:val="3"/>
        </w:numP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Umowa podlega kontrasygnacie Głównego Księgowego BCK, a następnie musi być podpisana przez Dyrektora BCK lub osobę przez niego upoważnioną. Umowę zawiera się w trzech egzemplarzach, dwa dla Zamawiającego i jeden dla Wykonawcy.</w:t>
      </w:r>
    </w:p>
    <w:p w14:paraId="2829158F" w14:textId="77777777" w:rsidR="000442D3" w:rsidRDefault="000442D3" w:rsidP="000442D3">
      <w:pPr>
        <w:jc w:val="both"/>
        <w:rPr>
          <w:rFonts w:ascii="Arial" w:hAnsi="Arial" w:cs="Arial"/>
          <w:sz w:val="22"/>
          <w:szCs w:val="22"/>
        </w:rPr>
      </w:pPr>
    </w:p>
    <w:p w14:paraId="4B2CE125" w14:textId="77777777" w:rsidR="000442D3" w:rsidRDefault="000442D3" w:rsidP="000442D3">
      <w:pPr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§4</w:t>
      </w:r>
    </w:p>
    <w:p w14:paraId="13C62C40" w14:textId="6B6EB55A" w:rsidR="000442D3" w:rsidRDefault="000442D3" w:rsidP="000442D3">
      <w:pPr>
        <w:jc w:val="center"/>
        <w:rPr>
          <w:rFonts w:ascii="Arial" w:hAnsi="Arial" w:cs="Arial"/>
          <w:bCs/>
          <w:sz w:val="22"/>
          <w:szCs w:val="22"/>
          <w:u w:val="single"/>
        </w:rPr>
      </w:pPr>
      <w:r>
        <w:rPr>
          <w:rFonts w:ascii="Arial" w:hAnsi="Arial" w:cs="Arial"/>
          <w:bCs/>
          <w:sz w:val="22"/>
          <w:szCs w:val="22"/>
          <w:u w:val="single"/>
        </w:rPr>
        <w:t xml:space="preserve">Procedura udzielania zamówienia publicznego od kwoty 50.000,01 </w:t>
      </w:r>
      <w:r w:rsidR="00CD5FCB">
        <w:rPr>
          <w:rFonts w:ascii="Arial" w:hAnsi="Arial" w:cs="Arial"/>
          <w:bCs/>
          <w:sz w:val="22"/>
          <w:szCs w:val="22"/>
          <w:u w:val="single"/>
        </w:rPr>
        <w:t>zł netto</w:t>
      </w:r>
      <w:r>
        <w:rPr>
          <w:rFonts w:ascii="Arial" w:hAnsi="Arial" w:cs="Arial"/>
          <w:bCs/>
          <w:sz w:val="22"/>
          <w:szCs w:val="22"/>
          <w:u w:val="single"/>
        </w:rPr>
        <w:t xml:space="preserve"> do kwoty 170.000,00 zł. netto</w:t>
      </w:r>
    </w:p>
    <w:p w14:paraId="349C44A1" w14:textId="77777777" w:rsidR="000442D3" w:rsidRDefault="000442D3" w:rsidP="000442D3">
      <w:pPr>
        <w:rPr>
          <w:rFonts w:ascii="Arial" w:hAnsi="Arial" w:cs="Arial"/>
          <w:sz w:val="22"/>
          <w:szCs w:val="22"/>
        </w:rPr>
      </w:pPr>
    </w:p>
    <w:p w14:paraId="6A01A2DC" w14:textId="77777777" w:rsidR="000442D3" w:rsidRDefault="000442D3" w:rsidP="000442D3">
      <w:pPr>
        <w:rPr>
          <w:rFonts w:ascii="Arial" w:hAnsi="Arial" w:cs="Arial"/>
          <w:sz w:val="22"/>
          <w:szCs w:val="22"/>
        </w:rPr>
      </w:pPr>
    </w:p>
    <w:p w14:paraId="5BD1D1F9" w14:textId="77777777" w:rsidR="000442D3" w:rsidRDefault="000442D3" w:rsidP="00751680">
      <w:pPr>
        <w:pStyle w:val="Akapitzlist"/>
        <w:numPr>
          <w:ilvl w:val="1"/>
          <w:numId w:val="3"/>
        </w:numPr>
        <w:ind w:left="426" w:hanging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Zamówienia których wartość wynosi powyżej kwoty 50.000,01 zł. netto i jest niższa niż kwota 170.000,00 zł. netto wymagają udokumentowania udzielenia zamówienia oraz uzasadnienia wyboru wykonawcy. </w:t>
      </w:r>
    </w:p>
    <w:p w14:paraId="1B71278F" w14:textId="77777777" w:rsidR="000442D3" w:rsidRDefault="000442D3" w:rsidP="00751680">
      <w:pPr>
        <w:pStyle w:val="Akapitzlist"/>
        <w:numPr>
          <w:ilvl w:val="1"/>
          <w:numId w:val="3"/>
        </w:numPr>
        <w:ind w:left="426" w:hanging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Osoby realizujące zamówienie publiczne, o którym mowa w ust. 1 przeprowadzają analizę dostępności dostaw, usług lub robót budowlanych będących przedmiotem zamówienia publicznego. </w:t>
      </w:r>
    </w:p>
    <w:p w14:paraId="5F075437" w14:textId="77777777" w:rsidR="000442D3" w:rsidRPr="000442D3" w:rsidRDefault="000442D3" w:rsidP="00751680">
      <w:pPr>
        <w:pStyle w:val="Akapitzlist"/>
        <w:numPr>
          <w:ilvl w:val="1"/>
          <w:numId w:val="3"/>
        </w:numPr>
        <w:tabs>
          <w:tab w:val="num" w:pos="1276"/>
        </w:tabs>
        <w:ind w:left="426" w:hanging="284"/>
        <w:jc w:val="both"/>
        <w:rPr>
          <w:rFonts w:ascii="Arial" w:hAnsi="Arial" w:cs="Arial"/>
          <w:sz w:val="22"/>
          <w:szCs w:val="22"/>
        </w:rPr>
      </w:pPr>
      <w:r w:rsidRPr="000442D3">
        <w:rPr>
          <w:rFonts w:ascii="Arial" w:hAnsi="Arial" w:cs="Arial"/>
          <w:sz w:val="22"/>
          <w:szCs w:val="22"/>
        </w:rPr>
        <w:t xml:space="preserve">Analizę, o której mowa w ust. 2 można: przeprowadzić telefonicznie sporządzając notatkę służbową, pocztą elektroniczną, pisemnie lub poprzez przegląd cen na portalach internetowych albo drukując oferty z portali internetowych (co najmniej 2 wykonawców / co najmniej 2 oferty) lub zapraszając do składania ofert taką liczbę wykonawców realizujących dostawy, usługi lub roboty budowlane będące przedmiotem zamówienia publicznego, która zapewnia konkurencję oraz wybór najkorzystniejszej oferty. </w:t>
      </w:r>
      <w:r w:rsidRPr="000442D3">
        <w:rPr>
          <w:rFonts w:ascii="Arial" w:hAnsi="Arial" w:cs="Arial"/>
          <w:sz w:val="22"/>
          <w:szCs w:val="22"/>
        </w:rPr>
        <w:br/>
        <w:t xml:space="preserve">W uzasadnionych przypadkach zapytanie może zostać skierowane do mniejszej liczby wykonawców. Alternatywnie do sposobu określonego w zdaniu poprzedzającym, dopuszcza się możliwość publikacji ogłoszenia na stronie internetowej zamawiającego (BIP). W takim przypadku ogłoszenie zawiera co najmniej informacje zamieszczane </w:t>
      </w:r>
      <w:r w:rsidRPr="000442D3">
        <w:rPr>
          <w:rFonts w:ascii="Arial" w:hAnsi="Arial" w:cs="Arial"/>
          <w:sz w:val="22"/>
          <w:szCs w:val="22"/>
        </w:rPr>
        <w:br/>
        <w:t>w zapytaniu ofertowym.</w:t>
      </w:r>
    </w:p>
    <w:p w14:paraId="3736B5D2" w14:textId="77777777" w:rsidR="000442D3" w:rsidRPr="000442D3" w:rsidRDefault="000442D3" w:rsidP="00751680">
      <w:pPr>
        <w:pStyle w:val="Akapitzlist"/>
        <w:numPr>
          <w:ilvl w:val="1"/>
          <w:numId w:val="3"/>
        </w:numPr>
        <w:tabs>
          <w:tab w:val="num" w:pos="1276"/>
        </w:tabs>
        <w:ind w:left="426" w:hanging="284"/>
        <w:jc w:val="both"/>
        <w:rPr>
          <w:rFonts w:ascii="Arial" w:hAnsi="Arial" w:cs="Arial"/>
          <w:sz w:val="22"/>
          <w:szCs w:val="22"/>
        </w:rPr>
      </w:pPr>
      <w:r w:rsidRPr="000442D3">
        <w:rPr>
          <w:rFonts w:ascii="Arial" w:hAnsi="Arial" w:cs="Arial"/>
          <w:sz w:val="22"/>
          <w:szCs w:val="22"/>
        </w:rPr>
        <w:t>Dopuszcza się możliwość negocjacji złożonych ofert, w szczególności w zakresie zaoferowanej ceny lub doszczegółowienia warunków zamówienia.</w:t>
      </w:r>
    </w:p>
    <w:p w14:paraId="48EA0C16" w14:textId="77777777" w:rsidR="000442D3" w:rsidRDefault="000442D3" w:rsidP="00751680">
      <w:pPr>
        <w:pStyle w:val="Akapitzlist"/>
        <w:numPr>
          <w:ilvl w:val="1"/>
          <w:numId w:val="3"/>
        </w:numPr>
        <w:tabs>
          <w:tab w:val="left" w:pos="284"/>
          <w:tab w:val="num" w:pos="851"/>
        </w:tabs>
        <w:ind w:left="426" w:hanging="284"/>
        <w:jc w:val="both"/>
        <w:rPr>
          <w:rFonts w:ascii="Arial" w:hAnsi="Arial" w:cs="Arial"/>
          <w:b/>
          <w:bCs/>
          <w:sz w:val="22"/>
          <w:szCs w:val="22"/>
        </w:rPr>
      </w:pPr>
      <w:r w:rsidRPr="000442D3">
        <w:rPr>
          <w:rFonts w:ascii="Arial" w:hAnsi="Arial" w:cs="Arial"/>
          <w:sz w:val="22"/>
          <w:szCs w:val="22"/>
        </w:rPr>
        <w:t xml:space="preserve">Zapytanie ofertowe musi zawierać szczegółowe </w:t>
      </w:r>
      <w:r>
        <w:rPr>
          <w:rFonts w:ascii="Arial" w:hAnsi="Arial" w:cs="Arial"/>
          <w:sz w:val="22"/>
          <w:szCs w:val="22"/>
        </w:rPr>
        <w:t xml:space="preserve">informacje, z wyjątkiem przypadków, gdy dostawy, usługi lub roboty budowlane mogą być świadczone tylko przez jednego wykonawcę: z przyczyn technicznych o obiektywnym charakterze, z przyczyn związanych z ochroną praw wyłącznych, wynikających z odrębnych przepisów, </w:t>
      </w:r>
      <w:r>
        <w:rPr>
          <w:rFonts w:ascii="Arial" w:hAnsi="Arial" w:cs="Arial"/>
          <w:b/>
          <w:bCs/>
          <w:sz w:val="22"/>
          <w:szCs w:val="22"/>
        </w:rPr>
        <w:t xml:space="preserve">w przypadku udzielania zamówienia w zakresie działalności twórczej lub artystycznej. </w:t>
      </w:r>
    </w:p>
    <w:p w14:paraId="55DE76D1" w14:textId="77777777" w:rsidR="000442D3" w:rsidRDefault="000442D3" w:rsidP="000442D3">
      <w:pPr>
        <w:pStyle w:val="Akapitzlist"/>
        <w:numPr>
          <w:ilvl w:val="0"/>
          <w:numId w:val="5"/>
        </w:numPr>
        <w:tabs>
          <w:tab w:val="left" w:pos="284"/>
        </w:tabs>
        <w:ind w:left="426" w:hanging="284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Informacje, które ma zawierać dokumentacja udzielenia zamówienia, o której mowa w ust. 1 i 2 zawiera „Dyspozycja wydatkowania środków publicznych od </w:t>
      </w:r>
      <w:r>
        <w:rPr>
          <w:rFonts w:ascii="Arial" w:hAnsi="Arial" w:cs="Arial"/>
          <w:bCs/>
          <w:sz w:val="22"/>
          <w:szCs w:val="22"/>
        </w:rPr>
        <w:t>kwoty 50.000,01 zł. netto do kwoty 170.000,00 zł. netto.” której wzór stanowi Załącznik nr 3.</w:t>
      </w:r>
    </w:p>
    <w:p w14:paraId="52810D10" w14:textId="77777777" w:rsidR="000442D3" w:rsidRDefault="000442D3" w:rsidP="000442D3">
      <w:pPr>
        <w:pStyle w:val="Akapitzlist"/>
        <w:numPr>
          <w:ilvl w:val="0"/>
          <w:numId w:val="5"/>
        </w:numPr>
        <w:tabs>
          <w:tab w:val="left" w:pos="284"/>
        </w:tabs>
        <w:ind w:left="426" w:hanging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Po rejestracji „DOKUMENTACJI PODSTAWOWYCH CZYNNOŚCI” osoba realizująca zamówienie, jeśli jest taka </w:t>
      </w:r>
      <w:r w:rsidRPr="000442D3">
        <w:rPr>
          <w:rFonts w:ascii="Arial" w:hAnsi="Arial" w:cs="Arial"/>
          <w:sz w:val="22"/>
          <w:szCs w:val="22"/>
        </w:rPr>
        <w:t xml:space="preserve">konieczność lub potrzeba, może przygotować umowę określającą warunki realizacji zamówienia. Umowa stanowić będzie podstawę do udzielenia zamówienia publicznego. Umowa podlega rejestracji w rejestrze zamówień. Przed zawarciem umowa wymaga kontroli formalno – prawnej Radcy </w:t>
      </w:r>
      <w:r>
        <w:rPr>
          <w:rFonts w:ascii="Arial" w:hAnsi="Arial" w:cs="Arial"/>
          <w:sz w:val="22"/>
          <w:szCs w:val="22"/>
        </w:rPr>
        <w:t>prawnego.</w:t>
      </w:r>
    </w:p>
    <w:p w14:paraId="3BDEF02F" w14:textId="77777777" w:rsidR="000442D3" w:rsidRDefault="000442D3" w:rsidP="000442D3">
      <w:pPr>
        <w:pStyle w:val="Akapitzlist"/>
        <w:numPr>
          <w:ilvl w:val="0"/>
          <w:numId w:val="5"/>
        </w:numPr>
        <w:tabs>
          <w:tab w:val="left" w:pos="284"/>
        </w:tabs>
        <w:ind w:left="426" w:hanging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Umowa podlega kontrasygnacie Głównego Księgowego BCK i podpisywana jest przez Dyrektora BCK lub osobę przez niego upoważnioną. Umowę zawiera się w trzech egzemplarzach, dwa dla Zamawiającego i jeden dla Wykonawcy.</w:t>
      </w:r>
    </w:p>
    <w:p w14:paraId="72B11EF3" w14:textId="77777777" w:rsidR="000442D3" w:rsidRDefault="000442D3" w:rsidP="000442D3">
      <w:pPr>
        <w:pStyle w:val="Akapitzlist"/>
        <w:numPr>
          <w:ilvl w:val="0"/>
          <w:numId w:val="5"/>
        </w:numPr>
        <w:tabs>
          <w:tab w:val="left" w:pos="284"/>
        </w:tabs>
        <w:ind w:left="426" w:hanging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W uzasadnionych przypadkach Kierownik Zamawiającego może zdecydować o dokonaniu wyboru wykonawcy bez zbierania ofert tj. badania rynku, jeśli wykonawca gwarantuje należyte zgodne z rynkiem zamówienie i zgodne z oczekiwaniem zamawiającego.</w:t>
      </w:r>
    </w:p>
    <w:p w14:paraId="0FFD555A" w14:textId="77777777" w:rsidR="000442D3" w:rsidRDefault="000442D3" w:rsidP="000442D3">
      <w:pPr>
        <w:tabs>
          <w:tab w:val="left" w:pos="426"/>
        </w:tabs>
        <w:rPr>
          <w:rFonts w:ascii="Arial" w:hAnsi="Arial" w:cs="Arial"/>
          <w:color w:val="FF0000"/>
          <w:sz w:val="22"/>
          <w:szCs w:val="22"/>
        </w:rPr>
      </w:pPr>
    </w:p>
    <w:p w14:paraId="428DDA8A" w14:textId="77777777" w:rsidR="008F28F2" w:rsidRDefault="008F28F2" w:rsidP="000442D3">
      <w:pPr>
        <w:tabs>
          <w:tab w:val="left" w:pos="426"/>
        </w:tabs>
        <w:rPr>
          <w:rFonts w:ascii="Arial" w:hAnsi="Arial" w:cs="Arial"/>
          <w:color w:val="FF0000"/>
          <w:sz w:val="22"/>
          <w:szCs w:val="22"/>
        </w:rPr>
      </w:pPr>
    </w:p>
    <w:p w14:paraId="135484C5" w14:textId="77777777" w:rsidR="008F28F2" w:rsidRDefault="008F28F2" w:rsidP="000442D3">
      <w:pPr>
        <w:tabs>
          <w:tab w:val="left" w:pos="426"/>
        </w:tabs>
        <w:rPr>
          <w:rFonts w:ascii="Arial" w:hAnsi="Arial" w:cs="Arial"/>
          <w:color w:val="FF0000"/>
          <w:sz w:val="22"/>
          <w:szCs w:val="22"/>
        </w:rPr>
      </w:pPr>
    </w:p>
    <w:p w14:paraId="04C027F4" w14:textId="77777777" w:rsidR="000442D3" w:rsidRDefault="000442D3" w:rsidP="000442D3">
      <w:pPr>
        <w:tabs>
          <w:tab w:val="left" w:pos="426"/>
        </w:tabs>
        <w:rPr>
          <w:rFonts w:ascii="Arial" w:hAnsi="Arial" w:cs="Arial"/>
          <w:color w:val="FF0000"/>
          <w:sz w:val="22"/>
          <w:szCs w:val="22"/>
        </w:rPr>
      </w:pPr>
    </w:p>
    <w:p w14:paraId="5AC96F57" w14:textId="77777777" w:rsidR="000442D3" w:rsidRDefault="000442D3" w:rsidP="000442D3">
      <w:pPr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lastRenderedPageBreak/>
        <w:t>§5</w:t>
      </w:r>
    </w:p>
    <w:p w14:paraId="7CC1432E" w14:textId="77777777" w:rsidR="000442D3" w:rsidRDefault="000442D3" w:rsidP="000442D3">
      <w:pPr>
        <w:tabs>
          <w:tab w:val="left" w:pos="450"/>
        </w:tabs>
        <w:jc w:val="center"/>
        <w:rPr>
          <w:rFonts w:ascii="Arial" w:hAnsi="Arial" w:cs="Arial"/>
          <w:bCs/>
          <w:sz w:val="22"/>
          <w:szCs w:val="22"/>
          <w:u w:val="single"/>
        </w:rPr>
      </w:pPr>
      <w:r>
        <w:rPr>
          <w:rFonts w:ascii="Arial" w:hAnsi="Arial" w:cs="Arial"/>
          <w:bCs/>
          <w:sz w:val="22"/>
          <w:szCs w:val="22"/>
          <w:u w:val="single"/>
        </w:rPr>
        <w:t>Procedura udzielania zamówień publicznych nieplanowanych</w:t>
      </w:r>
    </w:p>
    <w:p w14:paraId="1D3B2F1A" w14:textId="77777777" w:rsidR="000442D3" w:rsidRDefault="000442D3" w:rsidP="000442D3">
      <w:pPr>
        <w:tabs>
          <w:tab w:val="left" w:pos="450"/>
        </w:tabs>
        <w:rPr>
          <w:rFonts w:ascii="Arial" w:hAnsi="Arial" w:cs="Arial"/>
          <w:bCs/>
          <w:sz w:val="22"/>
          <w:szCs w:val="22"/>
          <w:u w:val="single"/>
        </w:rPr>
      </w:pPr>
    </w:p>
    <w:p w14:paraId="028AC7CC" w14:textId="77777777" w:rsidR="000442D3" w:rsidRDefault="000442D3" w:rsidP="000442D3">
      <w:pPr>
        <w:numPr>
          <w:ilvl w:val="0"/>
          <w:numId w:val="6"/>
        </w:numPr>
        <w:tabs>
          <w:tab w:val="left" w:pos="362"/>
        </w:tabs>
        <w:ind w:left="362" w:hanging="362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Do udzielenia zamówień publicznych interwencyjnych oraz nie ujętych w planie zamówień publicznych stosuje się odpowiednio zapisy niniejszych Zasad.</w:t>
      </w:r>
    </w:p>
    <w:p w14:paraId="211F9E4D" w14:textId="7F60F2A0" w:rsidR="000442D3" w:rsidRDefault="000442D3" w:rsidP="000442D3">
      <w:pPr>
        <w:numPr>
          <w:ilvl w:val="0"/>
          <w:numId w:val="6"/>
        </w:numPr>
        <w:tabs>
          <w:tab w:val="left" w:pos="362"/>
        </w:tabs>
        <w:ind w:left="362" w:hanging="362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W przypadku zamówień publicznych nieplanowanych, a wymagających natychmiastowego udzielenia zamówienia (np. awarii), należy sporządzić notatkę służbową ze szczegółowym opisem sytuacji i uzasadnieniem konieczności natychmiastowego udzielenia zamówienia, podpisaną przez osobę realizującą zamówienie oraz akceptowaną przez Zastępcę Dyrektora </w:t>
      </w:r>
      <w:r w:rsidR="006E6B5B">
        <w:rPr>
          <w:rFonts w:ascii="Arial" w:hAnsi="Arial" w:cs="Arial"/>
          <w:sz w:val="22"/>
          <w:szCs w:val="22"/>
        </w:rPr>
        <w:t>BCK lub</w:t>
      </w:r>
      <w:r>
        <w:rPr>
          <w:rFonts w:ascii="Arial" w:hAnsi="Arial" w:cs="Arial"/>
          <w:sz w:val="22"/>
          <w:szCs w:val="22"/>
        </w:rPr>
        <w:t xml:space="preserve"> Dyrektora BCK.</w:t>
      </w:r>
    </w:p>
    <w:p w14:paraId="5508A480" w14:textId="77777777" w:rsidR="000442D3" w:rsidRDefault="000442D3" w:rsidP="000442D3">
      <w:pPr>
        <w:numPr>
          <w:ilvl w:val="0"/>
          <w:numId w:val="6"/>
        </w:numPr>
        <w:tabs>
          <w:tab w:val="left" w:pos="362"/>
        </w:tabs>
        <w:ind w:left="362" w:hanging="362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Kierownicy poszczególnych działów BCK są odpowiedzialni za zamówienia realizowane przez podległych im pracowników pod względem celowości, zasadności, gospodarności, rzetelności oraz zgodności z prawem.</w:t>
      </w:r>
    </w:p>
    <w:p w14:paraId="479B99A4" w14:textId="77777777" w:rsidR="000442D3" w:rsidRDefault="000442D3" w:rsidP="000442D3">
      <w:pPr>
        <w:numPr>
          <w:ilvl w:val="0"/>
          <w:numId w:val="6"/>
        </w:numPr>
        <w:tabs>
          <w:tab w:val="left" w:pos="362"/>
        </w:tabs>
        <w:ind w:left="362" w:hanging="362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Dokumentacja z postępowania o zamówienie publiczne przechowywana jest w dziale księgowości.</w:t>
      </w:r>
    </w:p>
    <w:p w14:paraId="37620BEF" w14:textId="77777777" w:rsidR="000442D3" w:rsidRDefault="000442D3" w:rsidP="000442D3">
      <w:pPr>
        <w:rPr>
          <w:rFonts w:ascii="Arial" w:hAnsi="Arial" w:cs="Arial"/>
          <w:sz w:val="22"/>
          <w:szCs w:val="22"/>
        </w:rPr>
      </w:pPr>
    </w:p>
    <w:p w14:paraId="4770A41E" w14:textId="77777777" w:rsidR="000442D3" w:rsidRDefault="000442D3" w:rsidP="000442D3">
      <w:pPr>
        <w:rPr>
          <w:rFonts w:ascii="Arial" w:hAnsi="Arial" w:cs="Arial"/>
          <w:sz w:val="22"/>
          <w:szCs w:val="22"/>
        </w:rPr>
      </w:pPr>
    </w:p>
    <w:p w14:paraId="4754FA00" w14:textId="77777777" w:rsidR="000442D3" w:rsidRDefault="000442D3" w:rsidP="000442D3">
      <w:pPr>
        <w:rPr>
          <w:rFonts w:ascii="Arial" w:hAnsi="Arial" w:cs="Arial"/>
          <w:sz w:val="22"/>
          <w:szCs w:val="22"/>
        </w:rPr>
      </w:pPr>
    </w:p>
    <w:p w14:paraId="2207A972" w14:textId="77777777" w:rsidR="000442D3" w:rsidRDefault="000442D3" w:rsidP="000442D3">
      <w:pPr>
        <w:rPr>
          <w:rFonts w:ascii="Arial" w:hAnsi="Arial" w:cs="Arial"/>
          <w:color w:val="FF0000"/>
          <w:sz w:val="22"/>
          <w:szCs w:val="22"/>
        </w:rPr>
      </w:pPr>
    </w:p>
    <w:p w14:paraId="1AFC2CEB" w14:textId="77777777" w:rsidR="000442D3" w:rsidRDefault="000442D3" w:rsidP="000442D3">
      <w:pPr>
        <w:rPr>
          <w:rFonts w:ascii="Arial" w:hAnsi="Arial" w:cs="Arial"/>
          <w:color w:val="FF0000"/>
          <w:sz w:val="22"/>
          <w:szCs w:val="22"/>
        </w:rPr>
      </w:pPr>
    </w:p>
    <w:p w14:paraId="5753F72E" w14:textId="77777777" w:rsidR="000442D3" w:rsidRDefault="000442D3" w:rsidP="000442D3">
      <w:pPr>
        <w:rPr>
          <w:rFonts w:ascii="Arial" w:hAnsi="Arial" w:cs="Arial"/>
          <w:color w:val="FF0000"/>
          <w:sz w:val="22"/>
          <w:szCs w:val="22"/>
        </w:rPr>
      </w:pPr>
    </w:p>
    <w:p w14:paraId="4B3E884F" w14:textId="77777777" w:rsidR="000442D3" w:rsidRDefault="000442D3" w:rsidP="000442D3">
      <w:pPr>
        <w:rPr>
          <w:rFonts w:ascii="Arial" w:hAnsi="Arial" w:cs="Arial"/>
          <w:color w:val="FF0000"/>
          <w:sz w:val="22"/>
          <w:szCs w:val="22"/>
        </w:rPr>
      </w:pPr>
    </w:p>
    <w:p w14:paraId="39002E6B" w14:textId="77777777" w:rsidR="000442D3" w:rsidRDefault="000442D3" w:rsidP="000442D3">
      <w:pPr>
        <w:rPr>
          <w:rFonts w:ascii="Arial" w:hAnsi="Arial" w:cs="Arial"/>
          <w:color w:val="FF0000"/>
          <w:sz w:val="22"/>
          <w:szCs w:val="22"/>
        </w:rPr>
      </w:pPr>
    </w:p>
    <w:p w14:paraId="5701920A" w14:textId="77777777" w:rsidR="000442D3" w:rsidRDefault="000442D3" w:rsidP="000442D3">
      <w:pPr>
        <w:rPr>
          <w:rFonts w:ascii="Arial" w:hAnsi="Arial" w:cs="Arial"/>
          <w:color w:val="FF0000"/>
          <w:sz w:val="22"/>
          <w:szCs w:val="22"/>
        </w:rPr>
      </w:pPr>
    </w:p>
    <w:p w14:paraId="724C7B4C" w14:textId="77777777" w:rsidR="000442D3" w:rsidRDefault="000442D3" w:rsidP="000442D3">
      <w:pPr>
        <w:rPr>
          <w:rFonts w:ascii="Arial" w:hAnsi="Arial" w:cs="Arial"/>
          <w:color w:val="FF0000"/>
          <w:sz w:val="22"/>
          <w:szCs w:val="22"/>
        </w:rPr>
      </w:pPr>
    </w:p>
    <w:p w14:paraId="7B230180" w14:textId="77777777" w:rsidR="000442D3" w:rsidRDefault="000442D3" w:rsidP="000442D3">
      <w:pPr>
        <w:rPr>
          <w:rFonts w:ascii="Arial" w:hAnsi="Arial" w:cs="Arial"/>
          <w:color w:val="FF0000"/>
          <w:sz w:val="22"/>
          <w:szCs w:val="22"/>
        </w:rPr>
      </w:pPr>
    </w:p>
    <w:p w14:paraId="08FD851D" w14:textId="77777777" w:rsidR="000442D3" w:rsidRDefault="000442D3" w:rsidP="000442D3">
      <w:pPr>
        <w:rPr>
          <w:rFonts w:ascii="Arial" w:hAnsi="Arial" w:cs="Arial"/>
          <w:color w:val="FF0000"/>
          <w:sz w:val="22"/>
          <w:szCs w:val="22"/>
        </w:rPr>
      </w:pPr>
    </w:p>
    <w:p w14:paraId="00E85586" w14:textId="77777777" w:rsidR="000442D3" w:rsidRDefault="000442D3" w:rsidP="000442D3">
      <w:pPr>
        <w:rPr>
          <w:rFonts w:ascii="Arial" w:hAnsi="Arial" w:cs="Arial"/>
          <w:color w:val="FF0000"/>
          <w:sz w:val="22"/>
          <w:szCs w:val="22"/>
        </w:rPr>
      </w:pPr>
    </w:p>
    <w:p w14:paraId="6C259AB1" w14:textId="77777777" w:rsidR="000442D3" w:rsidRDefault="000442D3" w:rsidP="000442D3">
      <w:pPr>
        <w:rPr>
          <w:rFonts w:ascii="Arial" w:hAnsi="Arial" w:cs="Arial"/>
          <w:color w:val="FF0000"/>
          <w:sz w:val="22"/>
          <w:szCs w:val="22"/>
        </w:rPr>
      </w:pPr>
    </w:p>
    <w:p w14:paraId="79AC6E29" w14:textId="77777777" w:rsidR="000442D3" w:rsidRDefault="000442D3" w:rsidP="000442D3">
      <w:pPr>
        <w:rPr>
          <w:rFonts w:ascii="Arial" w:hAnsi="Arial" w:cs="Arial"/>
          <w:color w:val="FF0000"/>
          <w:sz w:val="22"/>
          <w:szCs w:val="22"/>
        </w:rPr>
      </w:pPr>
    </w:p>
    <w:p w14:paraId="670B1BFE" w14:textId="77777777" w:rsidR="000442D3" w:rsidRDefault="000442D3" w:rsidP="000442D3">
      <w:pPr>
        <w:rPr>
          <w:rFonts w:ascii="Arial" w:hAnsi="Arial" w:cs="Arial"/>
          <w:color w:val="FF0000"/>
          <w:sz w:val="22"/>
          <w:szCs w:val="22"/>
        </w:rPr>
      </w:pPr>
    </w:p>
    <w:p w14:paraId="303DDE47" w14:textId="77777777" w:rsidR="000442D3" w:rsidRDefault="000442D3" w:rsidP="000442D3">
      <w:pPr>
        <w:rPr>
          <w:rFonts w:ascii="Arial" w:hAnsi="Arial" w:cs="Arial"/>
          <w:color w:val="FF0000"/>
          <w:sz w:val="22"/>
          <w:szCs w:val="22"/>
        </w:rPr>
      </w:pPr>
    </w:p>
    <w:p w14:paraId="50851F10" w14:textId="77777777" w:rsidR="000442D3" w:rsidRDefault="000442D3" w:rsidP="000442D3">
      <w:pPr>
        <w:rPr>
          <w:rFonts w:ascii="Arial" w:hAnsi="Arial" w:cs="Arial"/>
          <w:color w:val="FF0000"/>
          <w:sz w:val="22"/>
          <w:szCs w:val="22"/>
        </w:rPr>
      </w:pPr>
    </w:p>
    <w:p w14:paraId="1E05776A" w14:textId="77777777" w:rsidR="000442D3" w:rsidRDefault="000442D3" w:rsidP="000442D3">
      <w:pPr>
        <w:rPr>
          <w:rFonts w:ascii="Arial" w:hAnsi="Arial" w:cs="Arial"/>
          <w:color w:val="FF0000"/>
          <w:sz w:val="22"/>
          <w:szCs w:val="22"/>
        </w:rPr>
      </w:pPr>
    </w:p>
    <w:p w14:paraId="52C2E5BD" w14:textId="77777777" w:rsidR="000442D3" w:rsidRDefault="000442D3" w:rsidP="000442D3">
      <w:pPr>
        <w:rPr>
          <w:rFonts w:ascii="Arial" w:hAnsi="Arial" w:cs="Arial"/>
          <w:color w:val="FF0000"/>
          <w:sz w:val="22"/>
          <w:szCs w:val="22"/>
        </w:rPr>
      </w:pPr>
    </w:p>
    <w:p w14:paraId="19F46166" w14:textId="77777777" w:rsidR="000442D3" w:rsidRDefault="000442D3" w:rsidP="000442D3">
      <w:pPr>
        <w:rPr>
          <w:rFonts w:ascii="Arial" w:hAnsi="Arial" w:cs="Arial"/>
          <w:color w:val="FF0000"/>
          <w:sz w:val="22"/>
          <w:szCs w:val="22"/>
        </w:rPr>
      </w:pPr>
    </w:p>
    <w:p w14:paraId="4F494272" w14:textId="77777777" w:rsidR="000442D3" w:rsidRDefault="000442D3" w:rsidP="000442D3">
      <w:pPr>
        <w:rPr>
          <w:rFonts w:ascii="Arial" w:hAnsi="Arial" w:cs="Arial"/>
          <w:color w:val="FF0000"/>
          <w:sz w:val="22"/>
          <w:szCs w:val="22"/>
        </w:rPr>
      </w:pPr>
    </w:p>
    <w:p w14:paraId="4886F8B0" w14:textId="77777777" w:rsidR="000442D3" w:rsidRDefault="000442D3" w:rsidP="000442D3">
      <w:pPr>
        <w:rPr>
          <w:rFonts w:ascii="Arial" w:hAnsi="Arial" w:cs="Arial"/>
          <w:color w:val="FF0000"/>
          <w:sz w:val="22"/>
          <w:szCs w:val="22"/>
        </w:rPr>
      </w:pPr>
    </w:p>
    <w:p w14:paraId="7CFF59A4" w14:textId="77777777" w:rsidR="000442D3" w:rsidRDefault="000442D3" w:rsidP="000442D3">
      <w:pPr>
        <w:rPr>
          <w:rFonts w:ascii="Arial" w:hAnsi="Arial" w:cs="Arial"/>
          <w:color w:val="FF0000"/>
          <w:sz w:val="22"/>
          <w:szCs w:val="22"/>
        </w:rPr>
      </w:pPr>
    </w:p>
    <w:p w14:paraId="6B1EE362" w14:textId="77777777" w:rsidR="000442D3" w:rsidRDefault="000442D3" w:rsidP="000442D3">
      <w:pPr>
        <w:rPr>
          <w:rFonts w:ascii="Arial" w:hAnsi="Arial" w:cs="Arial"/>
          <w:color w:val="FF0000"/>
          <w:sz w:val="22"/>
          <w:szCs w:val="22"/>
        </w:rPr>
      </w:pPr>
    </w:p>
    <w:p w14:paraId="1B061BB8" w14:textId="77777777" w:rsidR="000442D3" w:rsidRDefault="000442D3" w:rsidP="000442D3">
      <w:pPr>
        <w:rPr>
          <w:rFonts w:ascii="Arial" w:hAnsi="Arial" w:cs="Arial"/>
          <w:color w:val="FF0000"/>
          <w:sz w:val="22"/>
          <w:szCs w:val="22"/>
        </w:rPr>
      </w:pPr>
    </w:p>
    <w:p w14:paraId="546211B9" w14:textId="77777777" w:rsidR="000442D3" w:rsidRDefault="000442D3" w:rsidP="000442D3">
      <w:pPr>
        <w:rPr>
          <w:rFonts w:ascii="Arial" w:hAnsi="Arial" w:cs="Arial"/>
          <w:color w:val="FF0000"/>
          <w:sz w:val="22"/>
          <w:szCs w:val="22"/>
        </w:rPr>
      </w:pPr>
    </w:p>
    <w:p w14:paraId="514EC2AB" w14:textId="77777777" w:rsidR="000442D3" w:rsidRDefault="000442D3" w:rsidP="000442D3">
      <w:pPr>
        <w:rPr>
          <w:rFonts w:ascii="Arial" w:hAnsi="Arial" w:cs="Arial"/>
          <w:color w:val="FF0000"/>
          <w:sz w:val="22"/>
          <w:szCs w:val="22"/>
        </w:rPr>
      </w:pPr>
    </w:p>
    <w:p w14:paraId="558EF981" w14:textId="77777777" w:rsidR="000442D3" w:rsidRDefault="000442D3" w:rsidP="000442D3">
      <w:pPr>
        <w:rPr>
          <w:rFonts w:ascii="Arial" w:hAnsi="Arial" w:cs="Arial"/>
          <w:color w:val="FF0000"/>
          <w:sz w:val="22"/>
          <w:szCs w:val="22"/>
        </w:rPr>
      </w:pPr>
    </w:p>
    <w:p w14:paraId="6906AC77" w14:textId="77777777" w:rsidR="000442D3" w:rsidRDefault="000442D3" w:rsidP="000442D3">
      <w:pPr>
        <w:rPr>
          <w:rFonts w:ascii="Arial" w:hAnsi="Arial" w:cs="Arial"/>
          <w:color w:val="FF0000"/>
          <w:sz w:val="22"/>
          <w:szCs w:val="22"/>
        </w:rPr>
      </w:pPr>
    </w:p>
    <w:p w14:paraId="401352EF" w14:textId="77777777" w:rsidR="000442D3" w:rsidRDefault="000442D3" w:rsidP="000442D3">
      <w:pPr>
        <w:rPr>
          <w:rFonts w:ascii="Arial" w:hAnsi="Arial" w:cs="Arial"/>
          <w:color w:val="FF0000"/>
          <w:sz w:val="22"/>
          <w:szCs w:val="22"/>
        </w:rPr>
      </w:pPr>
    </w:p>
    <w:p w14:paraId="40615E69" w14:textId="77777777" w:rsidR="000442D3" w:rsidRDefault="000442D3" w:rsidP="000442D3">
      <w:pPr>
        <w:rPr>
          <w:rFonts w:ascii="Arial" w:hAnsi="Arial" w:cs="Arial"/>
          <w:color w:val="FF0000"/>
          <w:sz w:val="22"/>
          <w:szCs w:val="22"/>
        </w:rPr>
      </w:pPr>
    </w:p>
    <w:p w14:paraId="726FB5D6" w14:textId="77777777" w:rsidR="000442D3" w:rsidRDefault="000442D3" w:rsidP="000442D3">
      <w:pPr>
        <w:rPr>
          <w:rFonts w:ascii="Arial" w:hAnsi="Arial" w:cs="Arial"/>
          <w:color w:val="FF0000"/>
          <w:sz w:val="22"/>
          <w:szCs w:val="22"/>
        </w:rPr>
      </w:pPr>
    </w:p>
    <w:p w14:paraId="429FCED3" w14:textId="77777777" w:rsidR="000442D3" w:rsidRDefault="000442D3" w:rsidP="000442D3">
      <w:pPr>
        <w:rPr>
          <w:rFonts w:ascii="Arial" w:hAnsi="Arial" w:cs="Arial"/>
          <w:color w:val="FF0000"/>
          <w:sz w:val="22"/>
          <w:szCs w:val="22"/>
        </w:rPr>
      </w:pPr>
    </w:p>
    <w:p w14:paraId="07CE46B4" w14:textId="77777777" w:rsidR="000442D3" w:rsidRDefault="000442D3" w:rsidP="000442D3">
      <w:pPr>
        <w:rPr>
          <w:rFonts w:ascii="Arial" w:hAnsi="Arial" w:cs="Arial"/>
          <w:sz w:val="22"/>
          <w:szCs w:val="22"/>
        </w:rPr>
      </w:pPr>
    </w:p>
    <w:p w14:paraId="0F7B16E6" w14:textId="77777777" w:rsidR="000442D3" w:rsidRDefault="000442D3" w:rsidP="000442D3">
      <w:pPr>
        <w:rPr>
          <w:rFonts w:ascii="Arial" w:hAnsi="Arial" w:cs="Arial"/>
          <w:sz w:val="22"/>
          <w:szCs w:val="22"/>
        </w:rPr>
      </w:pPr>
    </w:p>
    <w:p w14:paraId="002A2F2E" w14:textId="77777777" w:rsidR="000442D3" w:rsidRDefault="000442D3" w:rsidP="000442D3">
      <w:pPr>
        <w:rPr>
          <w:rFonts w:ascii="Arial" w:hAnsi="Arial" w:cs="Arial"/>
          <w:sz w:val="22"/>
          <w:szCs w:val="22"/>
        </w:rPr>
      </w:pPr>
    </w:p>
    <w:p w14:paraId="6D609EF9" w14:textId="77777777" w:rsidR="000442D3" w:rsidRDefault="000442D3" w:rsidP="000442D3">
      <w:pPr>
        <w:rPr>
          <w:rFonts w:ascii="Arial" w:hAnsi="Arial" w:cs="Arial"/>
          <w:sz w:val="22"/>
          <w:szCs w:val="22"/>
        </w:rPr>
      </w:pPr>
    </w:p>
    <w:p w14:paraId="2EBF9731" w14:textId="77777777" w:rsidR="000442D3" w:rsidRDefault="000442D3" w:rsidP="000442D3">
      <w:pPr>
        <w:rPr>
          <w:rFonts w:ascii="Arial" w:hAnsi="Arial" w:cs="Arial"/>
          <w:sz w:val="22"/>
          <w:szCs w:val="22"/>
        </w:rPr>
      </w:pPr>
    </w:p>
    <w:p w14:paraId="39CD14A3" w14:textId="77777777" w:rsidR="000442D3" w:rsidRDefault="000442D3" w:rsidP="000442D3">
      <w:pPr>
        <w:rPr>
          <w:rFonts w:ascii="Arial" w:hAnsi="Arial" w:cs="Arial"/>
          <w:sz w:val="22"/>
          <w:szCs w:val="22"/>
        </w:rPr>
      </w:pPr>
    </w:p>
    <w:p w14:paraId="0B9D8DD4" w14:textId="77777777" w:rsidR="000442D3" w:rsidRDefault="000442D3" w:rsidP="000442D3">
      <w:pPr>
        <w:rPr>
          <w:rFonts w:ascii="Arial" w:hAnsi="Arial" w:cs="Arial"/>
          <w:sz w:val="22"/>
          <w:szCs w:val="22"/>
        </w:rPr>
      </w:pPr>
    </w:p>
    <w:p w14:paraId="3656C4F9" w14:textId="77777777" w:rsidR="000442D3" w:rsidRDefault="000442D3" w:rsidP="000442D3">
      <w:pPr>
        <w:rPr>
          <w:rFonts w:ascii="Arial" w:hAnsi="Arial" w:cs="Arial"/>
          <w:sz w:val="22"/>
          <w:szCs w:val="22"/>
        </w:rPr>
      </w:pPr>
    </w:p>
    <w:p w14:paraId="39CF5ED2" w14:textId="77777777" w:rsidR="000442D3" w:rsidRDefault="000442D3" w:rsidP="000442D3">
      <w:pPr>
        <w:jc w:val="right"/>
        <w:rPr>
          <w:rFonts w:ascii="Arial" w:hAnsi="Arial" w:cs="Arial"/>
          <w:sz w:val="18"/>
          <w:szCs w:val="18"/>
          <w:u w:val="single"/>
        </w:rPr>
      </w:pPr>
      <w:r>
        <w:rPr>
          <w:rFonts w:ascii="Arial" w:hAnsi="Arial" w:cs="Arial"/>
          <w:sz w:val="18"/>
          <w:szCs w:val="18"/>
          <w:u w:val="single"/>
        </w:rPr>
        <w:t>Załącznik nr 1</w:t>
      </w:r>
    </w:p>
    <w:p w14:paraId="63757A60" w14:textId="77777777" w:rsidR="000442D3" w:rsidRDefault="000442D3" w:rsidP="000442D3">
      <w:pPr>
        <w:jc w:val="right"/>
        <w:rPr>
          <w:rFonts w:ascii="Arial" w:hAnsi="Arial" w:cs="Arial"/>
          <w:b/>
          <w:sz w:val="22"/>
          <w:szCs w:val="22"/>
        </w:rPr>
      </w:pPr>
    </w:p>
    <w:p w14:paraId="2CE497C8" w14:textId="77777777" w:rsidR="000442D3" w:rsidRDefault="000442D3" w:rsidP="000442D3">
      <w:pPr>
        <w:tabs>
          <w:tab w:val="left" w:pos="4170"/>
        </w:tabs>
        <w:jc w:val="center"/>
        <w:rPr>
          <w:rFonts w:ascii="Arial" w:hAnsi="Arial" w:cs="Arial"/>
          <w:bCs/>
          <w:sz w:val="22"/>
          <w:szCs w:val="22"/>
          <w:u w:val="single"/>
        </w:rPr>
      </w:pPr>
      <w:r>
        <w:rPr>
          <w:rFonts w:ascii="Arial" w:hAnsi="Arial" w:cs="Arial"/>
          <w:bCs/>
          <w:sz w:val="22"/>
          <w:szCs w:val="22"/>
          <w:u w:val="single"/>
        </w:rPr>
        <w:t>DYSPOZYCJA WYDATKOWANIA ŚRODKÓW PUBLICZNYCH</w:t>
      </w:r>
    </w:p>
    <w:p w14:paraId="589FA481" w14:textId="77777777" w:rsidR="000442D3" w:rsidRDefault="000442D3" w:rsidP="000442D3">
      <w:pPr>
        <w:jc w:val="center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wyłączonych ze stosowania przepisów ustawy Prawo zamówień publicznych </w:t>
      </w:r>
    </w:p>
    <w:p w14:paraId="7F76C253" w14:textId="77777777" w:rsidR="000442D3" w:rsidRDefault="000442D3" w:rsidP="000442D3">
      <w:pPr>
        <w:jc w:val="center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do kwoty 10.000 zł. netto</w:t>
      </w:r>
    </w:p>
    <w:p w14:paraId="0A09E5B6" w14:textId="77777777" w:rsidR="000442D3" w:rsidRDefault="000442D3" w:rsidP="000442D3">
      <w:pPr>
        <w:rPr>
          <w:rFonts w:ascii="Arial" w:hAnsi="Arial" w:cs="Arial"/>
          <w:b/>
          <w:sz w:val="22"/>
          <w:szCs w:val="22"/>
        </w:rPr>
      </w:pPr>
    </w:p>
    <w:p w14:paraId="38BE3ED3" w14:textId="77777777" w:rsidR="000442D3" w:rsidRDefault="000442D3" w:rsidP="000442D3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PRZEDMIOT ZAMÓWIENIA</w:t>
      </w:r>
    </w:p>
    <w:p w14:paraId="757CF7F8" w14:textId="77777777" w:rsidR="000442D3" w:rsidRDefault="000442D3" w:rsidP="000442D3">
      <w:pPr>
        <w:tabs>
          <w:tab w:val="num" w:pos="181"/>
        </w:tabs>
        <w:rPr>
          <w:rFonts w:ascii="Arial" w:hAnsi="Arial" w:cs="Arial"/>
          <w:bCs/>
          <w:sz w:val="22"/>
          <w:szCs w:val="22"/>
        </w:rPr>
      </w:pPr>
    </w:p>
    <w:p w14:paraId="5641E4B2" w14:textId="77777777" w:rsidR="000442D3" w:rsidRDefault="000442D3" w:rsidP="000442D3">
      <w:pPr>
        <w:tabs>
          <w:tab w:val="num" w:pos="181"/>
        </w:tabs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……………………………………………………….</w:t>
      </w:r>
    </w:p>
    <w:p w14:paraId="38EF6764" w14:textId="77777777" w:rsidR="000442D3" w:rsidRDefault="000442D3" w:rsidP="000442D3">
      <w:pPr>
        <w:tabs>
          <w:tab w:val="num" w:pos="181"/>
        </w:tabs>
        <w:rPr>
          <w:rFonts w:ascii="Arial" w:hAnsi="Arial" w:cs="Arial"/>
          <w:bCs/>
          <w:sz w:val="22"/>
          <w:szCs w:val="22"/>
        </w:rPr>
      </w:pPr>
    </w:p>
    <w:p w14:paraId="535E424A" w14:textId="77777777" w:rsidR="000442D3" w:rsidRDefault="000442D3" w:rsidP="000442D3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INFORMACJE O ZAMÓWIENIU</w:t>
      </w:r>
    </w:p>
    <w:p w14:paraId="6221FE5A" w14:textId="77777777" w:rsidR="000442D3" w:rsidRDefault="000442D3" w:rsidP="000442D3">
      <w:pPr>
        <w:tabs>
          <w:tab w:val="num" w:pos="1440"/>
        </w:tabs>
        <w:rPr>
          <w:rFonts w:ascii="Arial" w:hAnsi="Arial" w:cs="Arial"/>
          <w:sz w:val="22"/>
          <w:szCs w:val="22"/>
        </w:rPr>
      </w:pPr>
    </w:p>
    <w:p w14:paraId="4D27AAFF" w14:textId="77777777" w:rsidR="000442D3" w:rsidRDefault="000442D3" w:rsidP="000442D3">
      <w:pPr>
        <w:numPr>
          <w:ilvl w:val="1"/>
          <w:numId w:val="7"/>
        </w:numPr>
        <w:tabs>
          <w:tab w:val="num" w:pos="284"/>
        </w:tabs>
        <w:ind w:left="0"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ustalona wartość zamówienia:</w:t>
      </w:r>
    </w:p>
    <w:p w14:paraId="05D7CC7C" w14:textId="77777777" w:rsidR="000442D3" w:rsidRDefault="000442D3" w:rsidP="000442D3">
      <w:pPr>
        <w:tabs>
          <w:tab w:val="num" w:pos="181"/>
        </w:tabs>
        <w:rPr>
          <w:rFonts w:ascii="Arial" w:hAnsi="Arial" w:cs="Arial"/>
          <w:sz w:val="22"/>
          <w:szCs w:val="22"/>
        </w:rPr>
      </w:pPr>
    </w:p>
    <w:tbl>
      <w:tblPr>
        <w:tblW w:w="0" w:type="auto"/>
        <w:tblBorders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38"/>
        <w:gridCol w:w="1133"/>
        <w:gridCol w:w="1879"/>
        <w:gridCol w:w="1168"/>
      </w:tblGrid>
      <w:tr w:rsidR="000442D3" w14:paraId="2DB27F70" w14:textId="77777777">
        <w:tc>
          <w:tcPr>
            <w:tcW w:w="203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42CC6E57" w14:textId="77777777" w:rsidR="000442D3" w:rsidRDefault="000442D3">
            <w:pPr>
              <w:tabs>
                <w:tab w:val="num" w:pos="181"/>
              </w:tabs>
              <w:spacing w:line="276" w:lineRule="auto"/>
              <w:rPr>
                <w:rFonts w:ascii="Arial" w:hAnsi="Arial" w:cs="Arial"/>
                <w:b/>
                <w:kern w:val="2"/>
                <w:lang w:eastAsia="en-US"/>
                <w14:ligatures w14:val="standardContextual"/>
              </w:rPr>
            </w:pPr>
            <w:r>
              <w:rPr>
                <w:rFonts w:ascii="Arial" w:hAnsi="Arial" w:cs="Arial"/>
                <w:b/>
                <w:kern w:val="2"/>
                <w:sz w:val="22"/>
                <w:szCs w:val="22"/>
                <w:lang w:eastAsia="en-US"/>
                <w14:ligatures w14:val="standardContextual"/>
              </w:rPr>
              <w:t>…………………….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37B1C969" w14:textId="77777777" w:rsidR="000442D3" w:rsidRDefault="000442D3">
            <w:pPr>
              <w:tabs>
                <w:tab w:val="num" w:pos="181"/>
              </w:tabs>
              <w:spacing w:line="276" w:lineRule="auto"/>
              <w:rPr>
                <w:rFonts w:ascii="Arial" w:hAnsi="Arial" w:cs="Arial"/>
                <w:kern w:val="2"/>
                <w:lang w:eastAsia="en-US"/>
                <w14:ligatures w14:val="standardContextual"/>
              </w:rPr>
            </w:pPr>
            <w:r>
              <w:rPr>
                <w:rFonts w:ascii="Arial" w:hAnsi="Arial" w:cs="Arial"/>
                <w:kern w:val="2"/>
                <w:sz w:val="22"/>
                <w:szCs w:val="22"/>
                <w:lang w:eastAsia="en-US"/>
                <w14:ligatures w14:val="standardContextual"/>
              </w:rPr>
              <w:t>PLN Netto</w:t>
            </w:r>
          </w:p>
        </w:tc>
        <w:tc>
          <w:tcPr>
            <w:tcW w:w="1879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3A8897C3" w14:textId="77777777" w:rsidR="000442D3" w:rsidRDefault="000442D3">
            <w:pPr>
              <w:tabs>
                <w:tab w:val="num" w:pos="181"/>
              </w:tabs>
              <w:spacing w:line="276" w:lineRule="auto"/>
              <w:rPr>
                <w:rFonts w:ascii="Arial" w:hAnsi="Arial" w:cs="Arial"/>
                <w:b/>
                <w:kern w:val="2"/>
                <w:lang w:eastAsia="en-US"/>
                <w14:ligatures w14:val="standardContextual"/>
              </w:rPr>
            </w:pPr>
            <w:r>
              <w:rPr>
                <w:rFonts w:ascii="Arial" w:hAnsi="Arial" w:cs="Arial"/>
                <w:b/>
                <w:kern w:val="2"/>
                <w:sz w:val="22"/>
                <w:szCs w:val="22"/>
                <w:lang w:eastAsia="en-US"/>
                <w14:ligatures w14:val="standardContextual"/>
              </w:rPr>
              <w:t>…………………..</w:t>
            </w:r>
          </w:p>
        </w:tc>
        <w:tc>
          <w:tcPr>
            <w:tcW w:w="1168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2532ECC8" w14:textId="77777777" w:rsidR="000442D3" w:rsidRDefault="000442D3">
            <w:pPr>
              <w:tabs>
                <w:tab w:val="num" w:pos="181"/>
              </w:tabs>
              <w:spacing w:line="276" w:lineRule="auto"/>
              <w:rPr>
                <w:rFonts w:ascii="Arial" w:hAnsi="Arial" w:cs="Arial"/>
                <w:kern w:val="2"/>
                <w:lang w:eastAsia="en-US"/>
                <w14:ligatures w14:val="standardContextual"/>
              </w:rPr>
            </w:pPr>
            <w:r>
              <w:rPr>
                <w:rFonts w:ascii="Arial" w:hAnsi="Arial" w:cs="Arial"/>
                <w:kern w:val="2"/>
                <w:sz w:val="22"/>
                <w:szCs w:val="22"/>
                <w:lang w:eastAsia="en-US"/>
                <w14:ligatures w14:val="standardContextual"/>
              </w:rPr>
              <w:t>PLN Brutto</w:t>
            </w:r>
          </w:p>
        </w:tc>
      </w:tr>
    </w:tbl>
    <w:p w14:paraId="33CFA9CE" w14:textId="77777777" w:rsidR="000442D3" w:rsidRDefault="000442D3" w:rsidP="000442D3">
      <w:pPr>
        <w:tabs>
          <w:tab w:val="num" w:pos="181"/>
        </w:tabs>
        <w:rPr>
          <w:rFonts w:ascii="Arial" w:hAnsi="Arial" w:cs="Arial"/>
          <w:sz w:val="22"/>
          <w:szCs w:val="22"/>
          <w:lang w:val="en-US"/>
        </w:rPr>
      </w:pPr>
    </w:p>
    <w:p w14:paraId="40B20D91" w14:textId="77777777" w:rsidR="000442D3" w:rsidRDefault="000442D3" w:rsidP="000442D3">
      <w:pPr>
        <w:rPr>
          <w:rFonts w:ascii="Arial" w:hAnsi="Arial" w:cs="Arial"/>
          <w:b/>
          <w:bCs/>
          <w:color w:val="953735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klasyfikacja budżetowa: </w:t>
      </w:r>
      <w:r>
        <w:rPr>
          <w:rFonts w:ascii="Arial" w:hAnsi="Arial" w:cs="Arial"/>
          <w:b/>
          <w:bCs/>
          <w:sz w:val="22"/>
          <w:szCs w:val="22"/>
        </w:rPr>
        <w:t>…………………………….</w:t>
      </w:r>
    </w:p>
    <w:p w14:paraId="09BF4354" w14:textId="77777777" w:rsidR="000442D3" w:rsidRDefault="000442D3" w:rsidP="000442D3">
      <w:pPr>
        <w:numPr>
          <w:ilvl w:val="1"/>
          <w:numId w:val="7"/>
        </w:numPr>
        <w:tabs>
          <w:tab w:val="clear" w:pos="1440"/>
          <w:tab w:val="num" w:pos="284"/>
          <w:tab w:val="num" w:pos="2535"/>
        </w:tabs>
        <w:spacing w:line="360" w:lineRule="auto"/>
        <w:ind w:hanging="144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osoba ustalająca wartość zamówienia: ………………….. ………………….(podpis)</w:t>
      </w:r>
    </w:p>
    <w:p w14:paraId="0986A438" w14:textId="77777777" w:rsidR="000442D3" w:rsidRDefault="000442D3" w:rsidP="000442D3">
      <w:pPr>
        <w:numPr>
          <w:ilvl w:val="1"/>
          <w:numId w:val="7"/>
        </w:numPr>
        <w:tabs>
          <w:tab w:val="clear" w:pos="1440"/>
          <w:tab w:val="num" w:pos="284"/>
          <w:tab w:val="num" w:pos="2535"/>
        </w:tabs>
        <w:spacing w:line="360" w:lineRule="auto"/>
        <w:ind w:left="284" w:hanging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pozycja przewidziana w planie zamówień publicznych: TAK/NIE</w:t>
      </w:r>
    </w:p>
    <w:p w14:paraId="0D569C63" w14:textId="77777777" w:rsidR="000442D3" w:rsidRPr="000442D3" w:rsidRDefault="000442D3" w:rsidP="000442D3">
      <w:pPr>
        <w:numPr>
          <w:ilvl w:val="1"/>
          <w:numId w:val="7"/>
        </w:numPr>
        <w:tabs>
          <w:tab w:val="clear" w:pos="1440"/>
          <w:tab w:val="num" w:pos="284"/>
          <w:tab w:val="num" w:pos="2535"/>
        </w:tabs>
        <w:spacing w:line="360" w:lineRule="auto"/>
        <w:ind w:left="284" w:hanging="284"/>
        <w:jc w:val="both"/>
        <w:rPr>
          <w:rFonts w:ascii="Arial" w:hAnsi="Arial" w:cs="Arial"/>
          <w:sz w:val="22"/>
          <w:szCs w:val="22"/>
        </w:rPr>
      </w:pPr>
      <w:r w:rsidRPr="000442D3">
        <w:rPr>
          <w:rFonts w:ascii="Arial" w:hAnsi="Arial" w:cs="Arial"/>
          <w:sz w:val="22"/>
          <w:szCs w:val="22"/>
        </w:rPr>
        <w:t>nr pozycji w planie zamówień publicznych…………………………………..</w:t>
      </w:r>
    </w:p>
    <w:p w14:paraId="4EBA439A" w14:textId="77777777" w:rsidR="000442D3" w:rsidRDefault="000442D3" w:rsidP="000442D3">
      <w:pPr>
        <w:tabs>
          <w:tab w:val="num" w:pos="284"/>
          <w:tab w:val="num" w:pos="2535"/>
        </w:tabs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5AC04947" w14:textId="77777777" w:rsidR="000442D3" w:rsidRDefault="000442D3" w:rsidP="000442D3">
      <w:pPr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UZASADNIENIE CELOWOŚCI ZAMÓWIENIA:</w:t>
      </w:r>
    </w:p>
    <w:p w14:paraId="1DC81CEF" w14:textId="77777777" w:rsidR="000442D3" w:rsidRDefault="000442D3" w:rsidP="000442D3">
      <w:pPr>
        <w:spacing w:line="360" w:lineRule="auto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……………………………………………………………………………………………………………</w:t>
      </w:r>
    </w:p>
    <w:p w14:paraId="210AC522" w14:textId="77777777" w:rsidR="000442D3" w:rsidRDefault="000442D3" w:rsidP="000442D3">
      <w:pPr>
        <w:tabs>
          <w:tab w:val="num" w:pos="2535"/>
        </w:tabs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tbl>
      <w:tblPr>
        <w:tblW w:w="9855" w:type="dxa"/>
        <w:tblLayout w:type="fixed"/>
        <w:tblLook w:val="04A0" w:firstRow="1" w:lastRow="0" w:firstColumn="1" w:lastColumn="0" w:noHBand="0" w:noVBand="1"/>
      </w:tblPr>
      <w:tblGrid>
        <w:gridCol w:w="4219"/>
        <w:gridCol w:w="5636"/>
      </w:tblGrid>
      <w:tr w:rsidR="000442D3" w14:paraId="5574ED79" w14:textId="77777777">
        <w:tc>
          <w:tcPr>
            <w:tcW w:w="4219" w:type="dxa"/>
            <w:hideMark/>
          </w:tcPr>
          <w:p w14:paraId="353967B1" w14:textId="77777777" w:rsidR="000442D3" w:rsidRDefault="000442D3">
            <w:pPr>
              <w:pStyle w:val="Akapitzlist"/>
              <w:tabs>
                <w:tab w:val="left" w:pos="142"/>
              </w:tabs>
              <w:spacing w:line="360" w:lineRule="auto"/>
              <w:ind w:left="0"/>
              <w:rPr>
                <w:rFonts w:ascii="Arial" w:hAnsi="Arial" w:cs="Arial"/>
                <w:b/>
                <w:kern w:val="2"/>
                <w:lang w:eastAsia="en-US"/>
                <w14:ligatures w14:val="standardContextual"/>
              </w:rPr>
            </w:pPr>
            <w:r>
              <w:rPr>
                <w:rFonts w:ascii="Arial" w:hAnsi="Arial" w:cs="Arial"/>
                <w:b/>
                <w:kern w:val="2"/>
                <w:sz w:val="22"/>
                <w:szCs w:val="22"/>
                <w:lang w:eastAsia="en-US"/>
                <w14:ligatures w14:val="standardContextual"/>
              </w:rPr>
              <w:t>Akceptuję celowość wydatku:</w:t>
            </w:r>
          </w:p>
        </w:tc>
        <w:tc>
          <w:tcPr>
            <w:tcW w:w="5636" w:type="dxa"/>
          </w:tcPr>
          <w:p w14:paraId="764BCFEF" w14:textId="77777777" w:rsidR="000442D3" w:rsidRDefault="000442D3">
            <w:pPr>
              <w:tabs>
                <w:tab w:val="left" w:pos="284"/>
              </w:tabs>
              <w:spacing w:line="276" w:lineRule="auto"/>
              <w:rPr>
                <w:rFonts w:ascii="Arial" w:hAnsi="Arial" w:cs="Arial"/>
                <w:b/>
                <w:kern w:val="2"/>
                <w:lang w:eastAsia="en-US"/>
                <w14:ligatures w14:val="standardContextual"/>
              </w:rPr>
            </w:pPr>
          </w:p>
        </w:tc>
      </w:tr>
      <w:tr w:rsidR="000442D3" w14:paraId="0B3EA3D0" w14:textId="77777777">
        <w:tc>
          <w:tcPr>
            <w:tcW w:w="4219" w:type="dxa"/>
          </w:tcPr>
          <w:p w14:paraId="01C7194C" w14:textId="77777777" w:rsidR="000442D3" w:rsidRDefault="000442D3">
            <w:pPr>
              <w:pStyle w:val="Bezodstpw"/>
              <w:spacing w:line="276" w:lineRule="auto"/>
              <w:rPr>
                <w:rFonts w:ascii="Arial" w:hAnsi="Arial" w:cs="Arial"/>
                <w:kern w:val="2"/>
                <w:sz w:val="22"/>
                <w:szCs w:val="22"/>
                <w:lang w:eastAsia="en-US"/>
                <w14:ligatures w14:val="standardContextual"/>
              </w:rPr>
            </w:pPr>
          </w:p>
          <w:p w14:paraId="4E222005" w14:textId="77777777" w:rsidR="000442D3" w:rsidRDefault="000442D3">
            <w:pPr>
              <w:pStyle w:val="Bezodstpw"/>
              <w:spacing w:line="276" w:lineRule="auto"/>
              <w:jc w:val="center"/>
              <w:rPr>
                <w:rFonts w:ascii="Arial" w:hAnsi="Arial" w:cs="Arial"/>
                <w:kern w:val="2"/>
                <w:sz w:val="22"/>
                <w:szCs w:val="22"/>
                <w:lang w:eastAsia="en-US"/>
                <w14:ligatures w14:val="standardContextual"/>
              </w:rPr>
            </w:pPr>
            <w:r>
              <w:rPr>
                <w:rFonts w:ascii="Arial" w:hAnsi="Arial" w:cs="Arial"/>
                <w:b/>
                <w:kern w:val="2"/>
                <w:sz w:val="22"/>
                <w:szCs w:val="22"/>
                <w:lang w:eastAsia="en-US"/>
                <w14:ligatures w14:val="standardContextual"/>
              </w:rPr>
              <w:t>……………………………………………</w:t>
            </w:r>
            <w:r>
              <w:rPr>
                <w:rFonts w:ascii="Arial" w:hAnsi="Arial" w:cs="Arial"/>
                <w:kern w:val="2"/>
                <w:sz w:val="22"/>
                <w:szCs w:val="22"/>
                <w:lang w:eastAsia="en-US"/>
                <w14:ligatures w14:val="standardContextual"/>
              </w:rPr>
              <w:t>.</w:t>
            </w:r>
          </w:p>
          <w:p w14:paraId="0E334E7E" w14:textId="77777777" w:rsidR="000442D3" w:rsidRDefault="000442D3">
            <w:pPr>
              <w:pStyle w:val="Bezodstpw"/>
              <w:spacing w:line="276" w:lineRule="auto"/>
              <w:rPr>
                <w:rFonts w:ascii="Arial" w:hAnsi="Arial" w:cs="Arial"/>
                <w:kern w:val="2"/>
                <w:sz w:val="22"/>
                <w:szCs w:val="22"/>
                <w:lang w:eastAsia="en-US"/>
                <w14:ligatures w14:val="standardContextual"/>
              </w:rPr>
            </w:pPr>
            <w:r>
              <w:rPr>
                <w:rFonts w:ascii="Arial" w:hAnsi="Arial" w:cs="Arial"/>
                <w:kern w:val="2"/>
                <w:sz w:val="22"/>
                <w:szCs w:val="22"/>
                <w:lang w:eastAsia="en-US"/>
                <w14:ligatures w14:val="standardContextual"/>
              </w:rPr>
              <w:t xml:space="preserve"> (Kierownik komórki organizacyjnej)</w:t>
            </w:r>
          </w:p>
          <w:p w14:paraId="6156E6C0" w14:textId="77777777" w:rsidR="000442D3" w:rsidRDefault="000442D3">
            <w:pPr>
              <w:pStyle w:val="Bezodstpw"/>
              <w:spacing w:line="276" w:lineRule="auto"/>
              <w:jc w:val="center"/>
              <w:rPr>
                <w:rFonts w:ascii="Arial" w:hAnsi="Arial" w:cs="Arial"/>
                <w:kern w:val="2"/>
                <w:sz w:val="22"/>
                <w:szCs w:val="22"/>
                <w:lang w:eastAsia="en-US"/>
                <w14:ligatures w14:val="standardContextual"/>
              </w:rPr>
            </w:pPr>
          </w:p>
          <w:p w14:paraId="5DDF4FAE" w14:textId="77777777" w:rsidR="000442D3" w:rsidRDefault="000442D3">
            <w:pPr>
              <w:pStyle w:val="Bezodstpw"/>
              <w:spacing w:line="276" w:lineRule="auto"/>
              <w:jc w:val="center"/>
              <w:rPr>
                <w:rFonts w:ascii="Arial" w:hAnsi="Arial" w:cs="Arial"/>
                <w:kern w:val="2"/>
                <w:sz w:val="22"/>
                <w:szCs w:val="22"/>
                <w:lang w:eastAsia="en-US"/>
                <w14:ligatures w14:val="standardContextual"/>
              </w:rPr>
            </w:pPr>
            <w:r>
              <w:rPr>
                <w:rFonts w:ascii="Arial" w:hAnsi="Arial" w:cs="Arial"/>
                <w:kern w:val="2"/>
                <w:sz w:val="22"/>
                <w:szCs w:val="22"/>
                <w:lang w:eastAsia="en-US"/>
                <w14:ligatures w14:val="standardContextual"/>
              </w:rPr>
              <w:t xml:space="preserve">    </w:t>
            </w:r>
          </w:p>
        </w:tc>
        <w:tc>
          <w:tcPr>
            <w:tcW w:w="5636" w:type="dxa"/>
          </w:tcPr>
          <w:p w14:paraId="5B00B0AF" w14:textId="77777777" w:rsidR="000442D3" w:rsidRDefault="000442D3">
            <w:pPr>
              <w:pStyle w:val="Bezodstpw"/>
              <w:spacing w:line="276" w:lineRule="auto"/>
              <w:jc w:val="center"/>
              <w:rPr>
                <w:rFonts w:ascii="Arial" w:hAnsi="Arial" w:cs="Arial"/>
                <w:b/>
                <w:kern w:val="2"/>
                <w:sz w:val="22"/>
                <w:szCs w:val="22"/>
                <w:lang w:eastAsia="en-US"/>
                <w14:ligatures w14:val="standardContextual"/>
              </w:rPr>
            </w:pPr>
          </w:p>
          <w:p w14:paraId="448707AF" w14:textId="77777777" w:rsidR="000442D3" w:rsidRDefault="000442D3">
            <w:pPr>
              <w:spacing w:line="276" w:lineRule="auto"/>
              <w:rPr>
                <w:rFonts w:ascii="Arial" w:hAnsi="Arial" w:cs="Arial"/>
                <w:kern w:val="2"/>
                <w:lang w:eastAsia="en-US"/>
                <w14:ligatures w14:val="standardContextual"/>
              </w:rPr>
            </w:pPr>
          </w:p>
        </w:tc>
      </w:tr>
      <w:tr w:rsidR="000442D3" w14:paraId="70FDB258" w14:textId="77777777">
        <w:tc>
          <w:tcPr>
            <w:tcW w:w="4219" w:type="dxa"/>
            <w:hideMark/>
          </w:tcPr>
          <w:p w14:paraId="7D1F10DD" w14:textId="77777777" w:rsidR="000442D3" w:rsidRDefault="000442D3">
            <w:pPr>
              <w:tabs>
                <w:tab w:val="left" w:pos="284"/>
              </w:tabs>
              <w:spacing w:line="276" w:lineRule="auto"/>
              <w:rPr>
                <w:rFonts w:ascii="Arial" w:hAnsi="Arial" w:cs="Arial"/>
                <w:b/>
                <w:kern w:val="2"/>
                <w:lang w:eastAsia="en-US"/>
                <w14:ligatures w14:val="standardContextual"/>
              </w:rPr>
            </w:pPr>
            <w:r>
              <w:rPr>
                <w:rFonts w:ascii="Arial" w:hAnsi="Arial" w:cs="Arial"/>
                <w:b/>
                <w:kern w:val="2"/>
                <w:sz w:val="22"/>
                <w:szCs w:val="22"/>
                <w:lang w:eastAsia="en-US"/>
                <w14:ligatures w14:val="standardContextual"/>
              </w:rPr>
              <w:t>Potwierdzam dyspozycję środkami publicznymi:</w:t>
            </w:r>
          </w:p>
        </w:tc>
        <w:tc>
          <w:tcPr>
            <w:tcW w:w="5636" w:type="dxa"/>
          </w:tcPr>
          <w:p w14:paraId="2BD6F83B" w14:textId="77777777" w:rsidR="000442D3" w:rsidRDefault="000442D3">
            <w:pPr>
              <w:pStyle w:val="Bezodstpw"/>
              <w:spacing w:line="276" w:lineRule="auto"/>
              <w:jc w:val="center"/>
              <w:rPr>
                <w:rFonts w:ascii="Arial" w:hAnsi="Arial" w:cs="Arial"/>
                <w:kern w:val="2"/>
                <w:sz w:val="22"/>
                <w:szCs w:val="22"/>
                <w:lang w:eastAsia="en-US"/>
                <w14:ligatures w14:val="standardContextual"/>
              </w:rPr>
            </w:pPr>
          </w:p>
        </w:tc>
      </w:tr>
      <w:tr w:rsidR="000442D3" w14:paraId="5D52C261" w14:textId="77777777">
        <w:tc>
          <w:tcPr>
            <w:tcW w:w="4219" w:type="dxa"/>
          </w:tcPr>
          <w:p w14:paraId="4FAFBBAD" w14:textId="77777777" w:rsidR="000442D3" w:rsidRDefault="000442D3">
            <w:pPr>
              <w:pStyle w:val="Bezodstpw"/>
              <w:spacing w:line="276" w:lineRule="auto"/>
              <w:jc w:val="center"/>
              <w:rPr>
                <w:rFonts w:ascii="Arial" w:hAnsi="Arial" w:cs="Arial"/>
                <w:kern w:val="2"/>
                <w:sz w:val="22"/>
                <w:szCs w:val="22"/>
                <w:lang w:eastAsia="en-US"/>
                <w14:ligatures w14:val="standardContextual"/>
              </w:rPr>
            </w:pPr>
          </w:p>
          <w:p w14:paraId="23BFB04B" w14:textId="77777777" w:rsidR="000442D3" w:rsidRDefault="000442D3">
            <w:pPr>
              <w:pStyle w:val="Bezodstpw"/>
              <w:spacing w:line="276" w:lineRule="auto"/>
              <w:jc w:val="center"/>
              <w:rPr>
                <w:rFonts w:ascii="Arial" w:hAnsi="Arial" w:cs="Arial"/>
                <w:kern w:val="2"/>
                <w:sz w:val="22"/>
                <w:szCs w:val="22"/>
                <w:lang w:eastAsia="en-US"/>
                <w14:ligatures w14:val="standardContextual"/>
              </w:rPr>
            </w:pPr>
            <w:r>
              <w:rPr>
                <w:rFonts w:ascii="Arial" w:hAnsi="Arial" w:cs="Arial"/>
                <w:kern w:val="2"/>
                <w:sz w:val="22"/>
                <w:szCs w:val="22"/>
                <w:lang w:eastAsia="en-US"/>
                <w14:ligatures w14:val="standardContextual"/>
              </w:rPr>
              <w:t>………………………………………………</w:t>
            </w:r>
          </w:p>
          <w:p w14:paraId="0BDAFBED" w14:textId="77777777" w:rsidR="000442D3" w:rsidRDefault="000442D3">
            <w:pPr>
              <w:pStyle w:val="Bezodstpw"/>
              <w:spacing w:line="276" w:lineRule="auto"/>
              <w:jc w:val="center"/>
              <w:rPr>
                <w:rFonts w:ascii="Arial" w:hAnsi="Arial" w:cs="Arial"/>
                <w:kern w:val="2"/>
                <w:sz w:val="22"/>
                <w:szCs w:val="22"/>
                <w:lang w:eastAsia="en-US"/>
                <w14:ligatures w14:val="standardContextual"/>
              </w:rPr>
            </w:pPr>
            <w:r>
              <w:rPr>
                <w:rFonts w:ascii="Arial" w:hAnsi="Arial" w:cs="Arial"/>
                <w:kern w:val="2"/>
                <w:sz w:val="22"/>
                <w:szCs w:val="22"/>
                <w:lang w:eastAsia="en-US"/>
                <w14:ligatures w14:val="standardContextual"/>
              </w:rPr>
              <w:t>(Główny Księgowy BCK)</w:t>
            </w:r>
          </w:p>
          <w:p w14:paraId="6AFF5BEE" w14:textId="77777777" w:rsidR="000442D3" w:rsidRDefault="000442D3">
            <w:pPr>
              <w:tabs>
                <w:tab w:val="left" w:pos="1335"/>
              </w:tabs>
              <w:spacing w:line="276" w:lineRule="auto"/>
              <w:rPr>
                <w:rFonts w:ascii="Arial" w:hAnsi="Arial" w:cs="Arial"/>
                <w:b/>
                <w:kern w:val="2"/>
                <w:lang w:eastAsia="en-US"/>
                <w14:ligatures w14:val="standardContextual"/>
              </w:rPr>
            </w:pPr>
          </w:p>
          <w:p w14:paraId="6176B970" w14:textId="77777777" w:rsidR="000442D3" w:rsidRDefault="000442D3">
            <w:pPr>
              <w:tabs>
                <w:tab w:val="left" w:pos="1335"/>
              </w:tabs>
              <w:spacing w:line="276" w:lineRule="auto"/>
              <w:rPr>
                <w:rFonts w:ascii="Arial" w:hAnsi="Arial" w:cs="Arial"/>
                <w:b/>
                <w:kern w:val="2"/>
                <w:lang w:eastAsia="en-US"/>
                <w14:ligatures w14:val="standardContextual"/>
              </w:rPr>
            </w:pPr>
          </w:p>
          <w:p w14:paraId="22B4E0D2" w14:textId="77777777" w:rsidR="000442D3" w:rsidRDefault="000442D3">
            <w:pPr>
              <w:tabs>
                <w:tab w:val="left" w:pos="1335"/>
              </w:tabs>
              <w:spacing w:line="276" w:lineRule="auto"/>
              <w:rPr>
                <w:rFonts w:ascii="Arial" w:hAnsi="Arial" w:cs="Arial"/>
                <w:b/>
                <w:kern w:val="2"/>
                <w:lang w:eastAsia="en-US"/>
                <w14:ligatures w14:val="standardContextual"/>
              </w:rPr>
            </w:pPr>
          </w:p>
          <w:p w14:paraId="102197AF" w14:textId="77777777" w:rsidR="000442D3" w:rsidRDefault="000442D3">
            <w:pPr>
              <w:tabs>
                <w:tab w:val="left" w:pos="1335"/>
              </w:tabs>
              <w:spacing w:line="276" w:lineRule="auto"/>
              <w:rPr>
                <w:rFonts w:ascii="Arial" w:hAnsi="Arial" w:cs="Arial"/>
                <w:b/>
                <w:kern w:val="2"/>
                <w:lang w:eastAsia="en-US"/>
                <w14:ligatures w14:val="standardContextual"/>
              </w:rPr>
            </w:pPr>
            <w:r>
              <w:rPr>
                <w:rFonts w:ascii="Arial" w:hAnsi="Arial" w:cs="Arial"/>
                <w:b/>
                <w:kern w:val="2"/>
                <w:sz w:val="22"/>
                <w:szCs w:val="22"/>
                <w:lang w:eastAsia="en-US"/>
                <w14:ligatures w14:val="standardContextual"/>
              </w:rPr>
              <w:t xml:space="preserve">Zatwierdzam: </w:t>
            </w:r>
          </w:p>
        </w:tc>
        <w:tc>
          <w:tcPr>
            <w:tcW w:w="5636" w:type="dxa"/>
          </w:tcPr>
          <w:p w14:paraId="73C4BB4F" w14:textId="77777777" w:rsidR="000442D3" w:rsidRDefault="000442D3">
            <w:pPr>
              <w:pStyle w:val="Bezodstpw"/>
              <w:spacing w:line="276" w:lineRule="auto"/>
              <w:jc w:val="center"/>
              <w:rPr>
                <w:rFonts w:ascii="Arial" w:hAnsi="Arial" w:cs="Arial"/>
                <w:kern w:val="2"/>
                <w:sz w:val="22"/>
                <w:szCs w:val="22"/>
                <w:lang w:eastAsia="en-US"/>
                <w14:ligatures w14:val="standardContextual"/>
              </w:rPr>
            </w:pPr>
          </w:p>
        </w:tc>
      </w:tr>
    </w:tbl>
    <w:p w14:paraId="4AF7E6AB" w14:textId="77777777" w:rsidR="000442D3" w:rsidRDefault="000442D3" w:rsidP="000442D3">
      <w:pPr>
        <w:pStyle w:val="Bezodstpw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…………………………………………………</w:t>
      </w:r>
    </w:p>
    <w:p w14:paraId="23590963" w14:textId="77777777" w:rsidR="000442D3" w:rsidRDefault="000442D3" w:rsidP="000442D3">
      <w:pPr>
        <w:tabs>
          <w:tab w:val="num" w:pos="181"/>
          <w:tab w:val="left" w:pos="63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(</w:t>
      </w:r>
      <w:r>
        <w:rPr>
          <w:rFonts w:ascii="Arial" w:hAnsi="Arial" w:cs="Arial"/>
          <w:sz w:val="22"/>
          <w:szCs w:val="22"/>
          <w:lang w:eastAsia="en-US"/>
        </w:rPr>
        <w:t xml:space="preserve">Z-ca Dyrektora BCK </w:t>
      </w:r>
      <w:r>
        <w:rPr>
          <w:rFonts w:ascii="Arial" w:hAnsi="Arial" w:cs="Arial"/>
          <w:sz w:val="22"/>
          <w:szCs w:val="22"/>
        </w:rPr>
        <w:t>/ Dyrektor BCK)</w:t>
      </w:r>
    </w:p>
    <w:p w14:paraId="29C9D795" w14:textId="77777777" w:rsidR="000442D3" w:rsidRDefault="000442D3" w:rsidP="000442D3">
      <w:pPr>
        <w:tabs>
          <w:tab w:val="num" w:pos="181"/>
          <w:tab w:val="left" w:pos="6300"/>
        </w:tabs>
        <w:rPr>
          <w:rFonts w:ascii="Arial" w:hAnsi="Arial" w:cs="Arial"/>
          <w:sz w:val="22"/>
          <w:szCs w:val="22"/>
        </w:rPr>
      </w:pPr>
    </w:p>
    <w:p w14:paraId="38E9268F" w14:textId="77777777" w:rsidR="008F28F2" w:rsidRDefault="008F28F2" w:rsidP="000442D3">
      <w:pPr>
        <w:rPr>
          <w:rFonts w:ascii="Arial" w:hAnsi="Arial" w:cs="Arial"/>
          <w:sz w:val="22"/>
          <w:szCs w:val="22"/>
        </w:rPr>
      </w:pPr>
    </w:p>
    <w:p w14:paraId="3F6046F2" w14:textId="5EBDF83D" w:rsidR="000442D3" w:rsidRDefault="000442D3" w:rsidP="000442D3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Nr pozycji w Rejestrze Zamówień </w:t>
      </w:r>
      <w:r>
        <w:rPr>
          <w:rFonts w:ascii="Arial" w:hAnsi="Arial" w:cs="Arial"/>
          <w:b/>
          <w:sz w:val="22"/>
          <w:szCs w:val="22"/>
        </w:rPr>
        <w:t>………………………………………………</w:t>
      </w:r>
    </w:p>
    <w:p w14:paraId="6B8E8741" w14:textId="77777777" w:rsidR="000442D3" w:rsidRDefault="000442D3" w:rsidP="000442D3">
      <w:pPr>
        <w:jc w:val="center"/>
        <w:rPr>
          <w:rFonts w:ascii="Arial" w:hAnsi="Arial" w:cs="Arial"/>
          <w:sz w:val="18"/>
          <w:szCs w:val="18"/>
          <w:u w:val="single"/>
        </w:rPr>
      </w:pPr>
      <w:r>
        <w:rPr>
          <w:rFonts w:ascii="Arial" w:hAnsi="Arial" w:cs="Arial"/>
          <w:b/>
          <w:sz w:val="18"/>
          <w:szCs w:val="18"/>
        </w:rPr>
        <w:t xml:space="preserve">                                                                           </w:t>
      </w:r>
      <w:r>
        <w:rPr>
          <w:rFonts w:ascii="Arial" w:hAnsi="Arial" w:cs="Arial"/>
          <w:b/>
          <w:sz w:val="18"/>
          <w:szCs w:val="18"/>
        </w:rPr>
        <w:tab/>
      </w:r>
      <w:r>
        <w:rPr>
          <w:rFonts w:ascii="Arial" w:hAnsi="Arial" w:cs="Arial"/>
          <w:b/>
          <w:sz w:val="18"/>
          <w:szCs w:val="18"/>
        </w:rPr>
        <w:tab/>
      </w:r>
    </w:p>
    <w:p w14:paraId="4443758A" w14:textId="77777777" w:rsidR="008F28F2" w:rsidRDefault="008F28F2" w:rsidP="000442D3">
      <w:pPr>
        <w:jc w:val="right"/>
        <w:rPr>
          <w:rFonts w:ascii="Arial" w:hAnsi="Arial" w:cs="Arial"/>
          <w:sz w:val="18"/>
          <w:szCs w:val="18"/>
        </w:rPr>
      </w:pPr>
    </w:p>
    <w:p w14:paraId="24264E96" w14:textId="77777777" w:rsidR="008F28F2" w:rsidRDefault="008F28F2" w:rsidP="000442D3">
      <w:pPr>
        <w:jc w:val="right"/>
        <w:rPr>
          <w:rFonts w:ascii="Arial" w:hAnsi="Arial" w:cs="Arial"/>
          <w:sz w:val="18"/>
          <w:szCs w:val="18"/>
        </w:rPr>
      </w:pPr>
    </w:p>
    <w:p w14:paraId="0BF18B87" w14:textId="77777777" w:rsidR="008F28F2" w:rsidRDefault="008F28F2" w:rsidP="000442D3">
      <w:pPr>
        <w:jc w:val="right"/>
        <w:rPr>
          <w:rFonts w:ascii="Arial" w:hAnsi="Arial" w:cs="Arial"/>
          <w:sz w:val="18"/>
          <w:szCs w:val="18"/>
        </w:rPr>
      </w:pPr>
    </w:p>
    <w:p w14:paraId="55E7C48B" w14:textId="6CA18829" w:rsidR="000442D3" w:rsidRDefault="000442D3" w:rsidP="000442D3">
      <w:pPr>
        <w:jc w:val="right"/>
        <w:rPr>
          <w:rFonts w:ascii="Arial" w:hAnsi="Arial" w:cs="Arial"/>
          <w:sz w:val="18"/>
          <w:szCs w:val="18"/>
          <w:u w:val="single"/>
        </w:rPr>
      </w:pPr>
      <w:r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  <w:u w:val="single"/>
        </w:rPr>
        <w:t>Załącznik nr 2</w:t>
      </w:r>
    </w:p>
    <w:p w14:paraId="376BF31F" w14:textId="77777777" w:rsidR="000442D3" w:rsidRDefault="000442D3" w:rsidP="000442D3">
      <w:pPr>
        <w:jc w:val="right"/>
        <w:rPr>
          <w:rFonts w:ascii="Arial" w:hAnsi="Arial" w:cs="Arial"/>
          <w:sz w:val="22"/>
          <w:szCs w:val="22"/>
        </w:rPr>
      </w:pPr>
    </w:p>
    <w:p w14:paraId="435AB1F2" w14:textId="77777777" w:rsidR="000442D3" w:rsidRDefault="000442D3" w:rsidP="000442D3">
      <w:pPr>
        <w:tabs>
          <w:tab w:val="left" w:pos="4170"/>
        </w:tabs>
        <w:jc w:val="center"/>
        <w:rPr>
          <w:rFonts w:ascii="Arial" w:hAnsi="Arial" w:cs="Arial"/>
          <w:bCs/>
          <w:sz w:val="22"/>
          <w:szCs w:val="22"/>
          <w:u w:val="single"/>
        </w:rPr>
      </w:pPr>
      <w:r>
        <w:rPr>
          <w:rFonts w:ascii="Arial" w:hAnsi="Arial" w:cs="Arial"/>
          <w:bCs/>
          <w:sz w:val="22"/>
          <w:szCs w:val="22"/>
          <w:u w:val="single"/>
        </w:rPr>
        <w:t>DYSPOZYCJA WYDATKOWANIA ŚRODKÓW PUBLICZNYCH</w:t>
      </w:r>
    </w:p>
    <w:p w14:paraId="096967E9" w14:textId="466205EA" w:rsidR="000442D3" w:rsidRDefault="000442D3" w:rsidP="000442D3">
      <w:pPr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wyłączonych ze stosowania przepisów ustawy Prawo zamówień publicznych </w:t>
      </w:r>
      <w:r>
        <w:rPr>
          <w:rFonts w:ascii="Arial" w:hAnsi="Arial" w:cs="Arial"/>
          <w:sz w:val="22"/>
          <w:szCs w:val="22"/>
        </w:rPr>
        <w:br/>
        <w:t xml:space="preserve">                         od kwoty </w:t>
      </w:r>
      <w:r>
        <w:rPr>
          <w:rFonts w:ascii="Arial" w:hAnsi="Arial" w:cs="Arial"/>
          <w:bCs/>
          <w:sz w:val="22"/>
          <w:szCs w:val="22"/>
        </w:rPr>
        <w:t xml:space="preserve">10.000,01 zł. netto </w:t>
      </w:r>
      <w:r w:rsidR="008F28F2">
        <w:rPr>
          <w:rFonts w:ascii="Arial" w:hAnsi="Arial" w:cs="Arial"/>
          <w:bCs/>
          <w:sz w:val="22"/>
          <w:szCs w:val="22"/>
        </w:rPr>
        <w:t xml:space="preserve">do </w:t>
      </w:r>
      <w:r w:rsidR="00CD5FCB">
        <w:rPr>
          <w:rFonts w:ascii="Arial" w:hAnsi="Arial" w:cs="Arial"/>
          <w:bCs/>
          <w:sz w:val="22"/>
          <w:szCs w:val="22"/>
        </w:rPr>
        <w:t>kwoty 50.000</w:t>
      </w:r>
      <w:r>
        <w:rPr>
          <w:rFonts w:ascii="Arial" w:hAnsi="Arial" w:cs="Arial"/>
          <w:bCs/>
          <w:sz w:val="22"/>
          <w:szCs w:val="22"/>
        </w:rPr>
        <w:t>,00 zł. netto</w:t>
      </w:r>
    </w:p>
    <w:p w14:paraId="2BC404B3" w14:textId="77777777" w:rsidR="000442D3" w:rsidRDefault="000442D3" w:rsidP="000442D3">
      <w:pPr>
        <w:rPr>
          <w:rFonts w:ascii="Arial" w:hAnsi="Arial" w:cs="Arial"/>
          <w:b/>
          <w:sz w:val="22"/>
          <w:szCs w:val="22"/>
        </w:rPr>
      </w:pPr>
    </w:p>
    <w:p w14:paraId="19F52391" w14:textId="77777777" w:rsidR="000442D3" w:rsidRDefault="000442D3" w:rsidP="000442D3">
      <w:pPr>
        <w:rPr>
          <w:rFonts w:ascii="Arial" w:hAnsi="Arial" w:cs="Arial"/>
          <w:b/>
          <w:sz w:val="22"/>
          <w:szCs w:val="22"/>
        </w:rPr>
      </w:pPr>
    </w:p>
    <w:p w14:paraId="6C6231AA" w14:textId="77777777" w:rsidR="000442D3" w:rsidRDefault="000442D3" w:rsidP="000442D3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PRZEDMIOT ZAMÓWIENIA</w:t>
      </w:r>
    </w:p>
    <w:p w14:paraId="0E18253F" w14:textId="77777777" w:rsidR="000442D3" w:rsidRDefault="000442D3" w:rsidP="000442D3">
      <w:pPr>
        <w:tabs>
          <w:tab w:val="num" w:pos="181"/>
        </w:tabs>
        <w:rPr>
          <w:rFonts w:ascii="Arial" w:hAnsi="Arial" w:cs="Arial"/>
          <w:bCs/>
          <w:sz w:val="22"/>
          <w:szCs w:val="22"/>
        </w:rPr>
      </w:pPr>
    </w:p>
    <w:p w14:paraId="4F59974F" w14:textId="77777777" w:rsidR="000442D3" w:rsidRDefault="000442D3" w:rsidP="000442D3">
      <w:pPr>
        <w:tabs>
          <w:tab w:val="num" w:pos="181"/>
        </w:tabs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……………………………………………………….</w:t>
      </w:r>
    </w:p>
    <w:p w14:paraId="3B0E9F18" w14:textId="77777777" w:rsidR="000442D3" w:rsidRDefault="000442D3" w:rsidP="000442D3">
      <w:pPr>
        <w:tabs>
          <w:tab w:val="num" w:pos="181"/>
        </w:tabs>
        <w:rPr>
          <w:rFonts w:ascii="Arial" w:hAnsi="Arial" w:cs="Arial"/>
          <w:b/>
          <w:sz w:val="22"/>
          <w:szCs w:val="22"/>
        </w:rPr>
      </w:pPr>
    </w:p>
    <w:p w14:paraId="3AFA3D0D" w14:textId="77777777" w:rsidR="000442D3" w:rsidRDefault="000442D3" w:rsidP="000442D3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INFORMACJE O ZAMÓWIENIU</w:t>
      </w:r>
    </w:p>
    <w:p w14:paraId="2D04F3B1" w14:textId="77777777" w:rsidR="000442D3" w:rsidRDefault="000442D3" w:rsidP="000442D3">
      <w:pPr>
        <w:tabs>
          <w:tab w:val="num" w:pos="1440"/>
        </w:tabs>
        <w:rPr>
          <w:rFonts w:ascii="Arial" w:hAnsi="Arial" w:cs="Arial"/>
          <w:color w:val="FF0000"/>
          <w:sz w:val="22"/>
          <w:szCs w:val="22"/>
        </w:rPr>
      </w:pPr>
    </w:p>
    <w:p w14:paraId="32058A38" w14:textId="77777777" w:rsidR="000442D3" w:rsidRPr="000442D3" w:rsidRDefault="000442D3" w:rsidP="000442D3">
      <w:pPr>
        <w:tabs>
          <w:tab w:val="num" w:pos="1440"/>
        </w:tabs>
        <w:rPr>
          <w:rFonts w:ascii="Arial" w:hAnsi="Arial" w:cs="Arial"/>
          <w:sz w:val="22"/>
          <w:szCs w:val="22"/>
        </w:rPr>
      </w:pPr>
    </w:p>
    <w:p w14:paraId="199453AC" w14:textId="77777777" w:rsidR="000442D3" w:rsidRPr="000442D3" w:rsidRDefault="000442D3" w:rsidP="000442D3">
      <w:pPr>
        <w:tabs>
          <w:tab w:val="num" w:pos="1440"/>
        </w:tabs>
        <w:rPr>
          <w:rFonts w:ascii="Arial" w:hAnsi="Arial" w:cs="Arial"/>
          <w:sz w:val="22"/>
          <w:szCs w:val="22"/>
        </w:rPr>
      </w:pPr>
      <w:r w:rsidRPr="000442D3">
        <w:rPr>
          <w:rFonts w:ascii="Arial" w:hAnsi="Arial" w:cs="Arial"/>
          <w:sz w:val="22"/>
          <w:szCs w:val="22"/>
        </w:rPr>
        <w:t>Opis sposobu szacowania wartości zamówienia: ………………………………………………….</w:t>
      </w:r>
      <w:r w:rsidRPr="000442D3">
        <w:rPr>
          <w:rFonts w:ascii="Arial" w:hAnsi="Arial" w:cs="Arial"/>
          <w:sz w:val="22"/>
          <w:szCs w:val="22"/>
        </w:rPr>
        <w:br/>
        <w:t>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Pr="000442D3">
        <w:rPr>
          <w:rFonts w:ascii="Arial" w:hAnsi="Arial" w:cs="Arial"/>
          <w:sz w:val="20"/>
          <w:szCs w:val="20"/>
        </w:rPr>
        <w:br/>
        <w:t>……………………………………………………………………………………………………………………….</w:t>
      </w:r>
    </w:p>
    <w:p w14:paraId="6A5AB257" w14:textId="17BA0449" w:rsidR="000442D3" w:rsidRPr="000442D3" w:rsidRDefault="000442D3" w:rsidP="000442D3">
      <w:pPr>
        <w:numPr>
          <w:ilvl w:val="1"/>
          <w:numId w:val="7"/>
        </w:numPr>
        <w:tabs>
          <w:tab w:val="num" w:pos="284"/>
        </w:tabs>
        <w:ind w:left="0" w:firstLine="0"/>
        <w:rPr>
          <w:rFonts w:ascii="Arial" w:hAnsi="Arial" w:cs="Arial"/>
          <w:sz w:val="22"/>
          <w:szCs w:val="22"/>
        </w:rPr>
      </w:pPr>
      <w:r w:rsidRPr="000442D3">
        <w:rPr>
          <w:rFonts w:ascii="Arial" w:hAnsi="Arial" w:cs="Arial"/>
          <w:sz w:val="22"/>
          <w:szCs w:val="22"/>
        </w:rPr>
        <w:t xml:space="preserve">Szacowana wartości zamówienia </w:t>
      </w:r>
      <w:r w:rsidR="006E6B5B" w:rsidRPr="000442D3">
        <w:rPr>
          <w:rFonts w:ascii="Arial" w:hAnsi="Arial" w:cs="Arial"/>
          <w:sz w:val="22"/>
          <w:szCs w:val="22"/>
        </w:rPr>
        <w:t>netto: …</w:t>
      </w:r>
      <w:r w:rsidRPr="000442D3">
        <w:rPr>
          <w:rFonts w:ascii="Arial" w:hAnsi="Arial" w:cs="Arial"/>
          <w:sz w:val="22"/>
          <w:szCs w:val="22"/>
        </w:rPr>
        <w:t>……………………………..……………………..</w:t>
      </w:r>
    </w:p>
    <w:p w14:paraId="3478B109" w14:textId="77777777" w:rsidR="000442D3" w:rsidRPr="000442D3" w:rsidRDefault="000442D3" w:rsidP="000442D3">
      <w:pPr>
        <w:tabs>
          <w:tab w:val="num" w:pos="1440"/>
        </w:tabs>
        <w:rPr>
          <w:rFonts w:ascii="Arial" w:hAnsi="Arial" w:cs="Arial"/>
          <w:sz w:val="22"/>
          <w:szCs w:val="22"/>
        </w:rPr>
      </w:pPr>
    </w:p>
    <w:p w14:paraId="152C82A9" w14:textId="77777777" w:rsidR="000442D3" w:rsidRPr="000442D3" w:rsidRDefault="000442D3" w:rsidP="000442D3">
      <w:pPr>
        <w:tabs>
          <w:tab w:val="num" w:pos="1440"/>
        </w:tabs>
        <w:rPr>
          <w:rFonts w:ascii="Arial" w:hAnsi="Arial" w:cs="Arial"/>
          <w:sz w:val="22"/>
          <w:szCs w:val="22"/>
        </w:rPr>
      </w:pPr>
    </w:p>
    <w:p w14:paraId="679D3F72" w14:textId="77777777" w:rsidR="000442D3" w:rsidRPr="000442D3" w:rsidRDefault="000442D3" w:rsidP="000442D3">
      <w:pPr>
        <w:tabs>
          <w:tab w:val="num" w:pos="1440"/>
        </w:tabs>
        <w:rPr>
          <w:rFonts w:ascii="Arial" w:hAnsi="Arial" w:cs="Arial"/>
          <w:sz w:val="22"/>
          <w:szCs w:val="22"/>
        </w:rPr>
      </w:pPr>
      <w:r w:rsidRPr="000442D3">
        <w:rPr>
          <w:rFonts w:ascii="Arial" w:hAnsi="Arial" w:cs="Arial"/>
          <w:sz w:val="22"/>
          <w:szCs w:val="22"/>
        </w:rPr>
        <w:t xml:space="preserve">Ustalona wartość zamówienia:   </w:t>
      </w:r>
    </w:p>
    <w:p w14:paraId="1697DF25" w14:textId="77777777" w:rsidR="000442D3" w:rsidRPr="000442D3" w:rsidRDefault="000442D3" w:rsidP="000442D3">
      <w:pPr>
        <w:tabs>
          <w:tab w:val="num" w:pos="181"/>
        </w:tabs>
        <w:rPr>
          <w:rFonts w:ascii="Arial" w:hAnsi="Arial" w:cs="Arial"/>
          <w:sz w:val="22"/>
          <w:szCs w:val="22"/>
        </w:rPr>
      </w:pPr>
    </w:p>
    <w:p w14:paraId="5B58430A" w14:textId="77777777" w:rsidR="000442D3" w:rsidRPr="000442D3" w:rsidRDefault="000442D3" w:rsidP="000442D3">
      <w:pPr>
        <w:tabs>
          <w:tab w:val="num" w:pos="181"/>
        </w:tabs>
        <w:rPr>
          <w:rFonts w:ascii="Arial" w:hAnsi="Arial" w:cs="Arial"/>
          <w:sz w:val="22"/>
          <w:szCs w:val="22"/>
        </w:rPr>
      </w:pPr>
    </w:p>
    <w:tbl>
      <w:tblPr>
        <w:tblW w:w="0" w:type="auto"/>
        <w:tblBorders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38"/>
        <w:gridCol w:w="1133"/>
        <w:gridCol w:w="1879"/>
        <w:gridCol w:w="1168"/>
      </w:tblGrid>
      <w:tr w:rsidR="000442D3" w:rsidRPr="000442D3" w14:paraId="75345B07" w14:textId="77777777">
        <w:tc>
          <w:tcPr>
            <w:tcW w:w="203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6410C41A" w14:textId="77777777" w:rsidR="000442D3" w:rsidRPr="000442D3" w:rsidRDefault="000442D3">
            <w:pPr>
              <w:tabs>
                <w:tab w:val="num" w:pos="181"/>
              </w:tabs>
              <w:spacing w:line="276" w:lineRule="auto"/>
              <w:rPr>
                <w:rFonts w:ascii="Arial" w:hAnsi="Arial" w:cs="Arial"/>
                <w:b/>
                <w:kern w:val="2"/>
                <w:lang w:eastAsia="en-US"/>
                <w14:ligatures w14:val="standardContextual"/>
              </w:rPr>
            </w:pPr>
            <w:r w:rsidRPr="000442D3">
              <w:rPr>
                <w:rFonts w:ascii="Arial" w:hAnsi="Arial" w:cs="Arial"/>
                <w:b/>
                <w:kern w:val="2"/>
                <w:sz w:val="22"/>
                <w:szCs w:val="22"/>
                <w:lang w:eastAsia="en-US"/>
                <w14:ligatures w14:val="standardContextual"/>
              </w:rPr>
              <w:t>…………………….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724001BE" w14:textId="77777777" w:rsidR="000442D3" w:rsidRPr="000442D3" w:rsidRDefault="000442D3">
            <w:pPr>
              <w:tabs>
                <w:tab w:val="num" w:pos="181"/>
              </w:tabs>
              <w:spacing w:line="276" w:lineRule="auto"/>
              <w:rPr>
                <w:rFonts w:ascii="Arial" w:hAnsi="Arial" w:cs="Arial"/>
                <w:kern w:val="2"/>
                <w:lang w:eastAsia="en-US"/>
                <w14:ligatures w14:val="standardContextual"/>
              </w:rPr>
            </w:pPr>
            <w:r w:rsidRPr="000442D3">
              <w:rPr>
                <w:rFonts w:ascii="Arial" w:hAnsi="Arial" w:cs="Arial"/>
                <w:kern w:val="2"/>
                <w:sz w:val="22"/>
                <w:szCs w:val="22"/>
                <w:lang w:eastAsia="en-US"/>
                <w14:ligatures w14:val="standardContextual"/>
              </w:rPr>
              <w:t>PLN Netto</w:t>
            </w:r>
          </w:p>
        </w:tc>
        <w:tc>
          <w:tcPr>
            <w:tcW w:w="1879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1C8FD03C" w14:textId="77777777" w:rsidR="000442D3" w:rsidRPr="000442D3" w:rsidRDefault="000442D3">
            <w:pPr>
              <w:tabs>
                <w:tab w:val="num" w:pos="181"/>
              </w:tabs>
              <w:spacing w:line="276" w:lineRule="auto"/>
              <w:rPr>
                <w:rFonts w:ascii="Arial" w:hAnsi="Arial" w:cs="Arial"/>
                <w:b/>
                <w:kern w:val="2"/>
                <w:lang w:eastAsia="en-US"/>
                <w14:ligatures w14:val="standardContextual"/>
              </w:rPr>
            </w:pPr>
            <w:r w:rsidRPr="000442D3">
              <w:rPr>
                <w:rFonts w:ascii="Arial" w:hAnsi="Arial" w:cs="Arial"/>
                <w:b/>
                <w:kern w:val="2"/>
                <w:sz w:val="22"/>
                <w:szCs w:val="22"/>
                <w:lang w:eastAsia="en-US"/>
                <w14:ligatures w14:val="standardContextual"/>
              </w:rPr>
              <w:t>…………………..</w:t>
            </w:r>
          </w:p>
        </w:tc>
        <w:tc>
          <w:tcPr>
            <w:tcW w:w="1168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54344B2A" w14:textId="77777777" w:rsidR="000442D3" w:rsidRPr="000442D3" w:rsidRDefault="000442D3">
            <w:pPr>
              <w:tabs>
                <w:tab w:val="num" w:pos="181"/>
              </w:tabs>
              <w:spacing w:line="276" w:lineRule="auto"/>
              <w:rPr>
                <w:rFonts w:ascii="Arial" w:hAnsi="Arial" w:cs="Arial"/>
                <w:kern w:val="2"/>
                <w:lang w:eastAsia="en-US"/>
                <w14:ligatures w14:val="standardContextual"/>
              </w:rPr>
            </w:pPr>
            <w:r w:rsidRPr="000442D3">
              <w:rPr>
                <w:rFonts w:ascii="Arial" w:hAnsi="Arial" w:cs="Arial"/>
                <w:kern w:val="2"/>
                <w:sz w:val="22"/>
                <w:szCs w:val="22"/>
                <w:lang w:eastAsia="en-US"/>
                <w14:ligatures w14:val="standardContextual"/>
              </w:rPr>
              <w:t>PLN Brutto</w:t>
            </w:r>
          </w:p>
        </w:tc>
      </w:tr>
    </w:tbl>
    <w:p w14:paraId="74951466" w14:textId="77777777" w:rsidR="000442D3" w:rsidRPr="000442D3" w:rsidRDefault="000442D3" w:rsidP="000442D3">
      <w:pPr>
        <w:tabs>
          <w:tab w:val="num" w:pos="181"/>
        </w:tabs>
        <w:rPr>
          <w:rFonts w:ascii="Arial" w:hAnsi="Arial" w:cs="Arial"/>
          <w:sz w:val="22"/>
          <w:szCs w:val="22"/>
          <w:lang w:val="en-US"/>
        </w:rPr>
      </w:pPr>
    </w:p>
    <w:p w14:paraId="163C8CCF" w14:textId="77777777" w:rsidR="000442D3" w:rsidRPr="000442D3" w:rsidRDefault="000442D3" w:rsidP="000442D3">
      <w:pPr>
        <w:rPr>
          <w:rFonts w:ascii="Arial" w:hAnsi="Arial" w:cs="Arial"/>
          <w:b/>
          <w:bCs/>
          <w:sz w:val="22"/>
          <w:szCs w:val="22"/>
        </w:rPr>
      </w:pPr>
      <w:r w:rsidRPr="000442D3">
        <w:rPr>
          <w:rFonts w:ascii="Arial" w:hAnsi="Arial" w:cs="Arial"/>
          <w:sz w:val="22"/>
          <w:szCs w:val="22"/>
        </w:rPr>
        <w:t xml:space="preserve">klasyfikacja budżetowa: </w:t>
      </w:r>
      <w:r w:rsidRPr="000442D3">
        <w:rPr>
          <w:rFonts w:ascii="Arial" w:hAnsi="Arial" w:cs="Arial"/>
          <w:b/>
          <w:bCs/>
          <w:sz w:val="22"/>
          <w:szCs w:val="22"/>
        </w:rPr>
        <w:t>…………………………….</w:t>
      </w:r>
    </w:p>
    <w:p w14:paraId="2BF2AF80" w14:textId="41FE30FD" w:rsidR="000442D3" w:rsidRPr="000442D3" w:rsidRDefault="000442D3" w:rsidP="000442D3">
      <w:pPr>
        <w:numPr>
          <w:ilvl w:val="1"/>
          <w:numId w:val="7"/>
        </w:numPr>
        <w:tabs>
          <w:tab w:val="clear" w:pos="1440"/>
          <w:tab w:val="num" w:pos="284"/>
          <w:tab w:val="num" w:pos="2535"/>
        </w:tabs>
        <w:spacing w:line="360" w:lineRule="auto"/>
        <w:ind w:hanging="1440"/>
        <w:rPr>
          <w:rFonts w:ascii="Arial" w:hAnsi="Arial" w:cs="Arial"/>
          <w:sz w:val="22"/>
          <w:szCs w:val="22"/>
        </w:rPr>
      </w:pPr>
      <w:r w:rsidRPr="000442D3">
        <w:rPr>
          <w:rFonts w:ascii="Arial" w:hAnsi="Arial" w:cs="Arial"/>
          <w:sz w:val="22"/>
          <w:szCs w:val="22"/>
        </w:rPr>
        <w:t xml:space="preserve">osoba ustalająca wartość zamówienia: </w:t>
      </w:r>
      <w:r w:rsidRPr="000442D3">
        <w:rPr>
          <w:rFonts w:ascii="Arial" w:hAnsi="Arial" w:cs="Arial"/>
          <w:b/>
          <w:sz w:val="22"/>
          <w:szCs w:val="22"/>
        </w:rPr>
        <w:t>………………….. ……………</w:t>
      </w:r>
      <w:r w:rsidR="008F28F2" w:rsidRPr="000442D3">
        <w:rPr>
          <w:rFonts w:ascii="Arial" w:hAnsi="Arial" w:cs="Arial"/>
          <w:b/>
          <w:sz w:val="22"/>
          <w:szCs w:val="22"/>
        </w:rPr>
        <w:t>……</w:t>
      </w:r>
      <w:r w:rsidRPr="000442D3">
        <w:rPr>
          <w:rFonts w:ascii="Arial" w:hAnsi="Arial" w:cs="Arial"/>
          <w:b/>
          <w:sz w:val="22"/>
          <w:szCs w:val="22"/>
        </w:rPr>
        <w:t>(</w:t>
      </w:r>
      <w:r w:rsidRPr="000442D3">
        <w:rPr>
          <w:rFonts w:ascii="Arial" w:hAnsi="Arial" w:cs="Arial"/>
          <w:sz w:val="22"/>
          <w:szCs w:val="22"/>
        </w:rPr>
        <w:t>podpis)</w:t>
      </w:r>
    </w:p>
    <w:p w14:paraId="18439439" w14:textId="77777777" w:rsidR="000442D3" w:rsidRPr="000442D3" w:rsidRDefault="000442D3" w:rsidP="000442D3">
      <w:pPr>
        <w:numPr>
          <w:ilvl w:val="1"/>
          <w:numId w:val="7"/>
        </w:numPr>
        <w:tabs>
          <w:tab w:val="clear" w:pos="1440"/>
          <w:tab w:val="num" w:pos="284"/>
          <w:tab w:val="num" w:pos="2535"/>
        </w:tabs>
        <w:spacing w:line="360" w:lineRule="auto"/>
        <w:ind w:left="284" w:hanging="284"/>
        <w:jc w:val="both"/>
        <w:rPr>
          <w:rFonts w:ascii="Arial" w:hAnsi="Arial" w:cs="Arial"/>
          <w:sz w:val="22"/>
          <w:szCs w:val="22"/>
        </w:rPr>
      </w:pPr>
      <w:r w:rsidRPr="000442D3">
        <w:rPr>
          <w:rFonts w:ascii="Arial" w:hAnsi="Arial" w:cs="Arial"/>
          <w:sz w:val="22"/>
          <w:szCs w:val="22"/>
        </w:rPr>
        <w:t>pozycja przewidziana w planie zamówień publicznych: TAK/NIE</w:t>
      </w:r>
    </w:p>
    <w:p w14:paraId="739A168F" w14:textId="77777777" w:rsidR="000442D3" w:rsidRPr="000442D3" w:rsidRDefault="000442D3" w:rsidP="000442D3">
      <w:pPr>
        <w:numPr>
          <w:ilvl w:val="1"/>
          <w:numId w:val="7"/>
        </w:numPr>
        <w:tabs>
          <w:tab w:val="clear" w:pos="1440"/>
          <w:tab w:val="num" w:pos="284"/>
          <w:tab w:val="num" w:pos="2535"/>
        </w:tabs>
        <w:spacing w:line="360" w:lineRule="auto"/>
        <w:ind w:left="284" w:hanging="284"/>
        <w:jc w:val="both"/>
        <w:rPr>
          <w:rFonts w:ascii="Arial" w:hAnsi="Arial" w:cs="Arial"/>
          <w:sz w:val="22"/>
          <w:szCs w:val="22"/>
        </w:rPr>
      </w:pPr>
      <w:r w:rsidRPr="000442D3">
        <w:rPr>
          <w:rFonts w:ascii="Arial" w:hAnsi="Arial" w:cs="Arial"/>
          <w:sz w:val="22"/>
          <w:szCs w:val="22"/>
        </w:rPr>
        <w:t>nr pozycji w planie zamówień publicznych…………………………………..</w:t>
      </w:r>
    </w:p>
    <w:p w14:paraId="79607391" w14:textId="77777777" w:rsidR="000442D3" w:rsidRPr="000442D3" w:rsidRDefault="000442D3" w:rsidP="000442D3">
      <w:pPr>
        <w:tabs>
          <w:tab w:val="num" w:pos="284"/>
          <w:tab w:val="num" w:pos="2535"/>
        </w:tabs>
        <w:spacing w:line="360" w:lineRule="auto"/>
        <w:ind w:left="284"/>
        <w:jc w:val="both"/>
        <w:rPr>
          <w:rFonts w:ascii="Arial" w:hAnsi="Arial" w:cs="Arial"/>
          <w:sz w:val="22"/>
          <w:szCs w:val="22"/>
        </w:rPr>
      </w:pPr>
    </w:p>
    <w:p w14:paraId="043E7931" w14:textId="77777777" w:rsidR="000442D3" w:rsidRDefault="000442D3" w:rsidP="000442D3">
      <w:pPr>
        <w:spacing w:line="360" w:lineRule="auto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UZASADNIENIE CELOWOŚCI ZAMÓWIENIA:</w:t>
      </w:r>
    </w:p>
    <w:p w14:paraId="6BBBF57C" w14:textId="77777777" w:rsidR="000442D3" w:rsidRDefault="000442D3" w:rsidP="000442D3">
      <w:pPr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……………………………………………………………………………………………………………</w:t>
      </w:r>
    </w:p>
    <w:p w14:paraId="24C58817" w14:textId="77777777" w:rsidR="000442D3" w:rsidRDefault="000442D3" w:rsidP="000442D3">
      <w:pPr>
        <w:spacing w:line="360" w:lineRule="auto"/>
        <w:rPr>
          <w:rFonts w:ascii="Arial" w:hAnsi="Arial" w:cs="Arial"/>
          <w:b/>
          <w:sz w:val="22"/>
          <w:szCs w:val="22"/>
        </w:rPr>
      </w:pPr>
    </w:p>
    <w:p w14:paraId="49029F84" w14:textId="77777777" w:rsidR="000442D3" w:rsidRDefault="000442D3" w:rsidP="000442D3">
      <w:pPr>
        <w:spacing w:line="360" w:lineRule="auto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UZASADNIENIE WYBORU WYKONAWCY:</w:t>
      </w:r>
    </w:p>
    <w:p w14:paraId="04AE5789" w14:textId="77777777" w:rsidR="000442D3" w:rsidRDefault="000442D3" w:rsidP="000442D3">
      <w:pPr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……………………………………………………………………………………………………………</w:t>
      </w:r>
    </w:p>
    <w:tbl>
      <w:tblPr>
        <w:tblW w:w="9855" w:type="dxa"/>
        <w:tblLayout w:type="fixed"/>
        <w:tblLook w:val="04A0" w:firstRow="1" w:lastRow="0" w:firstColumn="1" w:lastColumn="0" w:noHBand="0" w:noVBand="1"/>
      </w:tblPr>
      <w:tblGrid>
        <w:gridCol w:w="4219"/>
        <w:gridCol w:w="5636"/>
      </w:tblGrid>
      <w:tr w:rsidR="000442D3" w14:paraId="0EED5D1F" w14:textId="77777777">
        <w:tc>
          <w:tcPr>
            <w:tcW w:w="4219" w:type="dxa"/>
          </w:tcPr>
          <w:p w14:paraId="2F60C84F" w14:textId="435CAFF8" w:rsidR="000442D3" w:rsidRDefault="000442D3">
            <w:pPr>
              <w:pStyle w:val="Akapitzlist"/>
              <w:tabs>
                <w:tab w:val="left" w:pos="142"/>
              </w:tabs>
              <w:spacing w:line="360" w:lineRule="auto"/>
              <w:ind w:left="0"/>
              <w:rPr>
                <w:rFonts w:ascii="Arial" w:hAnsi="Arial" w:cs="Arial"/>
                <w:b/>
                <w:kern w:val="2"/>
                <w:sz w:val="22"/>
                <w:szCs w:val="22"/>
                <w:lang w:eastAsia="en-US"/>
                <w14:ligatures w14:val="standardContextual"/>
              </w:rPr>
            </w:pPr>
          </w:p>
          <w:p w14:paraId="2C23FA65" w14:textId="77777777" w:rsidR="008F28F2" w:rsidRDefault="008F28F2">
            <w:pPr>
              <w:pStyle w:val="Akapitzlist"/>
              <w:tabs>
                <w:tab w:val="left" w:pos="142"/>
              </w:tabs>
              <w:spacing w:line="360" w:lineRule="auto"/>
              <w:ind w:left="0"/>
              <w:rPr>
                <w:rFonts w:ascii="Arial" w:hAnsi="Arial" w:cs="Arial"/>
                <w:b/>
                <w:kern w:val="2"/>
                <w:sz w:val="22"/>
                <w:szCs w:val="22"/>
                <w:lang w:eastAsia="en-US"/>
                <w14:ligatures w14:val="standardContextual"/>
              </w:rPr>
            </w:pPr>
          </w:p>
          <w:p w14:paraId="5729643C" w14:textId="77777777" w:rsidR="008F28F2" w:rsidRDefault="008F28F2">
            <w:pPr>
              <w:pStyle w:val="Akapitzlist"/>
              <w:tabs>
                <w:tab w:val="left" w:pos="142"/>
              </w:tabs>
              <w:spacing w:line="360" w:lineRule="auto"/>
              <w:ind w:left="0"/>
              <w:rPr>
                <w:rFonts w:ascii="Arial" w:hAnsi="Arial" w:cs="Arial"/>
                <w:b/>
                <w:kern w:val="2"/>
                <w:sz w:val="22"/>
                <w:szCs w:val="22"/>
                <w:lang w:eastAsia="en-US"/>
                <w14:ligatures w14:val="standardContextual"/>
              </w:rPr>
            </w:pPr>
          </w:p>
          <w:p w14:paraId="4D76B9AD" w14:textId="77777777" w:rsidR="008F28F2" w:rsidRDefault="008F28F2">
            <w:pPr>
              <w:pStyle w:val="Akapitzlist"/>
              <w:tabs>
                <w:tab w:val="left" w:pos="142"/>
              </w:tabs>
              <w:spacing w:line="360" w:lineRule="auto"/>
              <w:ind w:left="0"/>
              <w:rPr>
                <w:rFonts w:ascii="Arial" w:hAnsi="Arial" w:cs="Arial"/>
                <w:b/>
                <w:kern w:val="2"/>
                <w:sz w:val="22"/>
                <w:szCs w:val="22"/>
                <w:lang w:eastAsia="en-US"/>
                <w14:ligatures w14:val="standardContextual"/>
              </w:rPr>
            </w:pPr>
          </w:p>
          <w:p w14:paraId="2EF1589D" w14:textId="69F7409D" w:rsidR="000442D3" w:rsidRDefault="000442D3">
            <w:pPr>
              <w:pStyle w:val="Akapitzlist"/>
              <w:tabs>
                <w:tab w:val="left" w:pos="142"/>
              </w:tabs>
              <w:spacing w:line="360" w:lineRule="auto"/>
              <w:ind w:left="0"/>
              <w:rPr>
                <w:rFonts w:ascii="Arial" w:hAnsi="Arial" w:cs="Arial"/>
                <w:b/>
                <w:kern w:val="2"/>
                <w:lang w:eastAsia="en-US"/>
                <w14:ligatures w14:val="standardContextual"/>
              </w:rPr>
            </w:pPr>
            <w:r>
              <w:rPr>
                <w:rFonts w:ascii="Arial" w:hAnsi="Arial" w:cs="Arial"/>
                <w:b/>
                <w:kern w:val="2"/>
                <w:sz w:val="22"/>
                <w:szCs w:val="22"/>
                <w:lang w:eastAsia="en-US"/>
                <w14:ligatures w14:val="standardContextual"/>
              </w:rPr>
              <w:t>Akceptuję celowość wydatku:</w:t>
            </w:r>
          </w:p>
        </w:tc>
        <w:tc>
          <w:tcPr>
            <w:tcW w:w="5636" w:type="dxa"/>
          </w:tcPr>
          <w:p w14:paraId="7BE157AC" w14:textId="77777777" w:rsidR="000442D3" w:rsidRDefault="000442D3">
            <w:pPr>
              <w:tabs>
                <w:tab w:val="left" w:pos="284"/>
              </w:tabs>
              <w:spacing w:line="276" w:lineRule="auto"/>
              <w:rPr>
                <w:rFonts w:ascii="Arial" w:hAnsi="Arial" w:cs="Arial"/>
                <w:b/>
                <w:kern w:val="2"/>
                <w:lang w:eastAsia="en-US"/>
                <w14:ligatures w14:val="standardContextual"/>
              </w:rPr>
            </w:pPr>
          </w:p>
        </w:tc>
      </w:tr>
      <w:tr w:rsidR="000442D3" w14:paraId="6FFBCCD7" w14:textId="77777777">
        <w:tc>
          <w:tcPr>
            <w:tcW w:w="4219" w:type="dxa"/>
          </w:tcPr>
          <w:p w14:paraId="431A16A6" w14:textId="77777777" w:rsidR="000442D3" w:rsidRDefault="000442D3">
            <w:pPr>
              <w:pStyle w:val="Bezodstpw"/>
              <w:spacing w:line="276" w:lineRule="auto"/>
              <w:rPr>
                <w:rFonts w:ascii="Arial" w:hAnsi="Arial" w:cs="Arial"/>
                <w:kern w:val="2"/>
                <w:sz w:val="22"/>
                <w:szCs w:val="22"/>
                <w:lang w:eastAsia="en-US"/>
                <w14:ligatures w14:val="standardContextual"/>
              </w:rPr>
            </w:pPr>
          </w:p>
          <w:p w14:paraId="5AE3B479" w14:textId="77777777" w:rsidR="000442D3" w:rsidRDefault="000442D3">
            <w:pPr>
              <w:pStyle w:val="Bezodstpw"/>
              <w:spacing w:line="276" w:lineRule="auto"/>
              <w:jc w:val="center"/>
              <w:rPr>
                <w:rFonts w:ascii="Arial" w:hAnsi="Arial" w:cs="Arial"/>
                <w:kern w:val="2"/>
                <w:sz w:val="22"/>
                <w:szCs w:val="22"/>
                <w:lang w:eastAsia="en-US"/>
                <w14:ligatures w14:val="standardContextual"/>
              </w:rPr>
            </w:pPr>
            <w:r>
              <w:rPr>
                <w:rFonts w:ascii="Arial" w:hAnsi="Arial" w:cs="Arial"/>
                <w:b/>
                <w:kern w:val="2"/>
                <w:sz w:val="22"/>
                <w:szCs w:val="22"/>
                <w:lang w:eastAsia="en-US"/>
                <w14:ligatures w14:val="standardContextual"/>
              </w:rPr>
              <w:t>……………………………………………</w:t>
            </w:r>
            <w:r>
              <w:rPr>
                <w:rFonts w:ascii="Arial" w:hAnsi="Arial" w:cs="Arial"/>
                <w:kern w:val="2"/>
                <w:sz w:val="22"/>
                <w:szCs w:val="22"/>
                <w:lang w:eastAsia="en-US"/>
                <w14:ligatures w14:val="standardContextual"/>
              </w:rPr>
              <w:t>.</w:t>
            </w:r>
          </w:p>
          <w:p w14:paraId="6C8F5B73" w14:textId="77777777" w:rsidR="000442D3" w:rsidRDefault="000442D3">
            <w:pPr>
              <w:pStyle w:val="Bezodstpw"/>
              <w:spacing w:line="276" w:lineRule="auto"/>
              <w:rPr>
                <w:rFonts w:ascii="Arial" w:hAnsi="Arial" w:cs="Arial"/>
                <w:kern w:val="2"/>
                <w:sz w:val="22"/>
                <w:szCs w:val="22"/>
                <w:lang w:eastAsia="en-US"/>
                <w14:ligatures w14:val="standardContextual"/>
              </w:rPr>
            </w:pPr>
            <w:r>
              <w:rPr>
                <w:rFonts w:ascii="Arial" w:hAnsi="Arial" w:cs="Arial"/>
                <w:kern w:val="2"/>
                <w:sz w:val="22"/>
                <w:szCs w:val="22"/>
                <w:lang w:eastAsia="en-US"/>
                <w14:ligatures w14:val="standardContextual"/>
              </w:rPr>
              <w:t xml:space="preserve"> (Kierownik komórki organizacyjnej)</w:t>
            </w:r>
          </w:p>
          <w:p w14:paraId="52B42E48" w14:textId="77777777" w:rsidR="000442D3" w:rsidRDefault="000442D3">
            <w:pPr>
              <w:pStyle w:val="Bezodstpw"/>
              <w:spacing w:line="276" w:lineRule="auto"/>
              <w:jc w:val="center"/>
              <w:rPr>
                <w:rFonts w:ascii="Arial" w:hAnsi="Arial" w:cs="Arial"/>
                <w:kern w:val="2"/>
                <w:sz w:val="22"/>
                <w:szCs w:val="22"/>
                <w:lang w:eastAsia="en-US"/>
                <w14:ligatures w14:val="standardContextual"/>
              </w:rPr>
            </w:pPr>
            <w:r>
              <w:rPr>
                <w:rFonts w:ascii="Arial" w:hAnsi="Arial" w:cs="Arial"/>
                <w:kern w:val="2"/>
                <w:sz w:val="22"/>
                <w:szCs w:val="22"/>
                <w:lang w:eastAsia="en-US"/>
                <w14:ligatures w14:val="standardContextual"/>
              </w:rPr>
              <w:lastRenderedPageBreak/>
              <w:t xml:space="preserve">    </w:t>
            </w:r>
          </w:p>
        </w:tc>
        <w:tc>
          <w:tcPr>
            <w:tcW w:w="5636" w:type="dxa"/>
          </w:tcPr>
          <w:p w14:paraId="65606263" w14:textId="77777777" w:rsidR="000442D3" w:rsidRDefault="000442D3">
            <w:pPr>
              <w:pStyle w:val="Bezodstpw"/>
              <w:spacing w:line="276" w:lineRule="auto"/>
              <w:jc w:val="center"/>
              <w:rPr>
                <w:rFonts w:ascii="Arial" w:hAnsi="Arial" w:cs="Arial"/>
                <w:b/>
                <w:kern w:val="2"/>
                <w:sz w:val="22"/>
                <w:szCs w:val="22"/>
                <w:lang w:eastAsia="en-US"/>
                <w14:ligatures w14:val="standardContextual"/>
              </w:rPr>
            </w:pPr>
          </w:p>
          <w:p w14:paraId="3DAB4ED3" w14:textId="77777777" w:rsidR="000442D3" w:rsidRDefault="000442D3">
            <w:pPr>
              <w:spacing w:line="276" w:lineRule="auto"/>
              <w:rPr>
                <w:rFonts w:ascii="Arial" w:hAnsi="Arial" w:cs="Arial"/>
                <w:kern w:val="2"/>
                <w:lang w:eastAsia="en-US"/>
                <w14:ligatures w14:val="standardContextual"/>
              </w:rPr>
            </w:pPr>
            <w:r>
              <w:rPr>
                <w:rFonts w:ascii="Arial" w:hAnsi="Arial" w:cs="Arial"/>
                <w:kern w:val="2"/>
                <w:sz w:val="22"/>
                <w:szCs w:val="22"/>
                <w:lang w:eastAsia="en-US"/>
                <w14:ligatures w14:val="standardContextual"/>
              </w:rPr>
              <w:tab/>
              <w:t xml:space="preserve">               </w:t>
            </w:r>
          </w:p>
        </w:tc>
      </w:tr>
      <w:tr w:rsidR="000442D3" w14:paraId="10B5CF9A" w14:textId="77777777">
        <w:tc>
          <w:tcPr>
            <w:tcW w:w="4219" w:type="dxa"/>
            <w:hideMark/>
          </w:tcPr>
          <w:p w14:paraId="281C03F3" w14:textId="77777777" w:rsidR="008F28F2" w:rsidRDefault="008F28F2">
            <w:pPr>
              <w:tabs>
                <w:tab w:val="left" w:pos="284"/>
              </w:tabs>
              <w:spacing w:line="276" w:lineRule="auto"/>
              <w:rPr>
                <w:rFonts w:ascii="Arial" w:hAnsi="Arial" w:cs="Arial"/>
                <w:b/>
                <w:kern w:val="2"/>
                <w:sz w:val="22"/>
                <w:szCs w:val="22"/>
                <w:lang w:eastAsia="en-US"/>
                <w14:ligatures w14:val="standardContextual"/>
              </w:rPr>
            </w:pPr>
          </w:p>
          <w:p w14:paraId="313C6E00" w14:textId="77777777" w:rsidR="008F28F2" w:rsidRDefault="008F28F2">
            <w:pPr>
              <w:tabs>
                <w:tab w:val="left" w:pos="284"/>
              </w:tabs>
              <w:spacing w:line="276" w:lineRule="auto"/>
              <w:rPr>
                <w:rFonts w:ascii="Arial" w:hAnsi="Arial" w:cs="Arial"/>
                <w:b/>
                <w:kern w:val="2"/>
                <w:sz w:val="22"/>
                <w:szCs w:val="22"/>
                <w:lang w:eastAsia="en-US"/>
                <w14:ligatures w14:val="standardContextual"/>
              </w:rPr>
            </w:pPr>
          </w:p>
          <w:p w14:paraId="29EE4C4B" w14:textId="55D04037" w:rsidR="000442D3" w:rsidRDefault="000442D3">
            <w:pPr>
              <w:tabs>
                <w:tab w:val="left" w:pos="284"/>
              </w:tabs>
              <w:spacing w:line="276" w:lineRule="auto"/>
              <w:rPr>
                <w:rFonts w:ascii="Arial" w:hAnsi="Arial" w:cs="Arial"/>
                <w:b/>
                <w:kern w:val="2"/>
                <w:lang w:eastAsia="en-US"/>
                <w14:ligatures w14:val="standardContextual"/>
              </w:rPr>
            </w:pPr>
            <w:r>
              <w:rPr>
                <w:rFonts w:ascii="Arial" w:hAnsi="Arial" w:cs="Arial"/>
                <w:b/>
                <w:kern w:val="2"/>
                <w:sz w:val="22"/>
                <w:szCs w:val="22"/>
                <w:lang w:eastAsia="en-US"/>
                <w14:ligatures w14:val="standardContextual"/>
              </w:rPr>
              <w:t>Potwierdzam dyspozycję środkami publicznymi:</w:t>
            </w:r>
          </w:p>
        </w:tc>
        <w:tc>
          <w:tcPr>
            <w:tcW w:w="5636" w:type="dxa"/>
          </w:tcPr>
          <w:p w14:paraId="35F19A36" w14:textId="77777777" w:rsidR="000442D3" w:rsidRDefault="000442D3">
            <w:pPr>
              <w:pStyle w:val="Bezodstpw"/>
              <w:spacing w:line="276" w:lineRule="auto"/>
              <w:jc w:val="center"/>
              <w:rPr>
                <w:rFonts w:ascii="Arial" w:hAnsi="Arial" w:cs="Arial"/>
                <w:kern w:val="2"/>
                <w:sz w:val="22"/>
                <w:szCs w:val="22"/>
                <w:lang w:eastAsia="en-US"/>
                <w14:ligatures w14:val="standardContextual"/>
              </w:rPr>
            </w:pPr>
          </w:p>
        </w:tc>
      </w:tr>
      <w:tr w:rsidR="000442D3" w14:paraId="223C32D3" w14:textId="77777777">
        <w:tc>
          <w:tcPr>
            <w:tcW w:w="4219" w:type="dxa"/>
          </w:tcPr>
          <w:p w14:paraId="29EA1373" w14:textId="77777777" w:rsidR="000442D3" w:rsidRDefault="000442D3">
            <w:pPr>
              <w:pStyle w:val="Bezodstpw"/>
              <w:spacing w:line="276" w:lineRule="auto"/>
              <w:jc w:val="center"/>
              <w:rPr>
                <w:rFonts w:ascii="Arial" w:hAnsi="Arial" w:cs="Arial"/>
                <w:kern w:val="2"/>
                <w:sz w:val="22"/>
                <w:szCs w:val="22"/>
                <w:lang w:eastAsia="en-US"/>
                <w14:ligatures w14:val="standardContextual"/>
              </w:rPr>
            </w:pPr>
          </w:p>
          <w:p w14:paraId="13F8E7B7" w14:textId="77777777" w:rsidR="000442D3" w:rsidRDefault="000442D3">
            <w:pPr>
              <w:pStyle w:val="Bezodstpw"/>
              <w:spacing w:line="276" w:lineRule="auto"/>
              <w:jc w:val="center"/>
              <w:rPr>
                <w:rFonts w:ascii="Arial" w:hAnsi="Arial" w:cs="Arial"/>
                <w:kern w:val="2"/>
                <w:sz w:val="22"/>
                <w:szCs w:val="22"/>
                <w:lang w:eastAsia="en-US"/>
                <w14:ligatures w14:val="standardContextual"/>
              </w:rPr>
            </w:pPr>
            <w:r>
              <w:rPr>
                <w:rFonts w:ascii="Arial" w:hAnsi="Arial" w:cs="Arial"/>
                <w:kern w:val="2"/>
                <w:sz w:val="22"/>
                <w:szCs w:val="22"/>
                <w:lang w:eastAsia="en-US"/>
                <w14:ligatures w14:val="standardContextual"/>
              </w:rPr>
              <w:t>………………………………………………</w:t>
            </w:r>
          </w:p>
          <w:p w14:paraId="4EDE0F27" w14:textId="77777777" w:rsidR="000442D3" w:rsidRDefault="000442D3">
            <w:pPr>
              <w:pStyle w:val="Bezodstpw"/>
              <w:spacing w:line="276" w:lineRule="auto"/>
              <w:jc w:val="center"/>
              <w:rPr>
                <w:rFonts w:ascii="Arial" w:hAnsi="Arial" w:cs="Arial"/>
                <w:kern w:val="2"/>
                <w:sz w:val="22"/>
                <w:szCs w:val="22"/>
                <w:lang w:eastAsia="en-US"/>
                <w14:ligatures w14:val="standardContextual"/>
              </w:rPr>
            </w:pPr>
            <w:r>
              <w:rPr>
                <w:rFonts w:ascii="Arial" w:hAnsi="Arial" w:cs="Arial"/>
                <w:kern w:val="2"/>
                <w:sz w:val="22"/>
                <w:szCs w:val="22"/>
                <w:lang w:eastAsia="en-US"/>
                <w14:ligatures w14:val="standardContextual"/>
              </w:rPr>
              <w:t>(Główny Księgowy BCK)</w:t>
            </w:r>
          </w:p>
          <w:p w14:paraId="37F8236F" w14:textId="77777777" w:rsidR="000442D3" w:rsidRDefault="000442D3">
            <w:pPr>
              <w:tabs>
                <w:tab w:val="left" w:pos="1335"/>
              </w:tabs>
              <w:spacing w:line="276" w:lineRule="auto"/>
              <w:rPr>
                <w:rFonts w:ascii="Arial" w:hAnsi="Arial" w:cs="Arial"/>
                <w:b/>
                <w:kern w:val="2"/>
                <w:lang w:eastAsia="en-US"/>
                <w14:ligatures w14:val="standardContextual"/>
              </w:rPr>
            </w:pPr>
          </w:p>
          <w:p w14:paraId="4574321D" w14:textId="77777777" w:rsidR="000442D3" w:rsidRDefault="000442D3">
            <w:pPr>
              <w:tabs>
                <w:tab w:val="left" w:pos="1335"/>
              </w:tabs>
              <w:spacing w:line="276" w:lineRule="auto"/>
              <w:rPr>
                <w:rFonts w:ascii="Arial" w:hAnsi="Arial" w:cs="Arial"/>
                <w:b/>
                <w:kern w:val="2"/>
                <w:lang w:eastAsia="en-US"/>
                <w14:ligatures w14:val="standardContextual"/>
              </w:rPr>
            </w:pPr>
            <w:r>
              <w:rPr>
                <w:rFonts w:ascii="Arial" w:hAnsi="Arial" w:cs="Arial"/>
                <w:b/>
                <w:kern w:val="2"/>
                <w:sz w:val="22"/>
                <w:szCs w:val="22"/>
                <w:lang w:eastAsia="en-US"/>
                <w14:ligatures w14:val="standardContextual"/>
              </w:rPr>
              <w:t xml:space="preserve">Zatwierdzam: </w:t>
            </w:r>
          </w:p>
          <w:p w14:paraId="15B365BE" w14:textId="77777777" w:rsidR="000442D3" w:rsidRDefault="000442D3">
            <w:pPr>
              <w:tabs>
                <w:tab w:val="left" w:pos="1335"/>
              </w:tabs>
              <w:spacing w:line="276" w:lineRule="auto"/>
              <w:rPr>
                <w:rFonts w:ascii="Arial" w:hAnsi="Arial" w:cs="Arial"/>
                <w:b/>
                <w:kern w:val="2"/>
                <w:lang w:eastAsia="en-US"/>
                <w14:ligatures w14:val="standardContextual"/>
              </w:rPr>
            </w:pPr>
          </w:p>
          <w:p w14:paraId="1E52F062" w14:textId="77777777" w:rsidR="000442D3" w:rsidRDefault="000442D3">
            <w:pPr>
              <w:tabs>
                <w:tab w:val="left" w:pos="1335"/>
              </w:tabs>
              <w:spacing w:line="276" w:lineRule="auto"/>
              <w:rPr>
                <w:rFonts w:ascii="Arial" w:hAnsi="Arial" w:cs="Arial"/>
                <w:b/>
                <w:kern w:val="2"/>
                <w:lang w:eastAsia="en-US"/>
                <w14:ligatures w14:val="standardContextual"/>
              </w:rPr>
            </w:pPr>
          </w:p>
        </w:tc>
        <w:tc>
          <w:tcPr>
            <w:tcW w:w="5636" w:type="dxa"/>
          </w:tcPr>
          <w:p w14:paraId="6EDCA894" w14:textId="77777777" w:rsidR="000442D3" w:rsidRDefault="000442D3">
            <w:pPr>
              <w:pStyle w:val="Bezodstpw"/>
              <w:spacing w:line="276" w:lineRule="auto"/>
              <w:jc w:val="center"/>
              <w:rPr>
                <w:rFonts w:ascii="Arial" w:hAnsi="Arial" w:cs="Arial"/>
                <w:kern w:val="2"/>
                <w:sz w:val="22"/>
                <w:szCs w:val="22"/>
                <w:lang w:eastAsia="en-US"/>
                <w14:ligatures w14:val="standardContextual"/>
              </w:rPr>
            </w:pPr>
          </w:p>
        </w:tc>
      </w:tr>
    </w:tbl>
    <w:p w14:paraId="7A768245" w14:textId="77777777" w:rsidR="000442D3" w:rsidRDefault="000442D3" w:rsidP="000442D3">
      <w:pPr>
        <w:pStyle w:val="Bezodstpw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…………………………………………………</w:t>
      </w:r>
    </w:p>
    <w:p w14:paraId="2F70850F" w14:textId="77777777" w:rsidR="000442D3" w:rsidRDefault="000442D3" w:rsidP="000442D3">
      <w:pPr>
        <w:tabs>
          <w:tab w:val="num" w:pos="181"/>
          <w:tab w:val="left" w:pos="63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(Z-ca Dyrektora BCK/Dyrektor BCK)</w:t>
      </w:r>
    </w:p>
    <w:p w14:paraId="0AAD4AD2" w14:textId="77777777" w:rsidR="000442D3" w:rsidRDefault="000442D3" w:rsidP="000442D3">
      <w:pPr>
        <w:tabs>
          <w:tab w:val="num" w:pos="181"/>
          <w:tab w:val="left" w:pos="6300"/>
        </w:tabs>
        <w:rPr>
          <w:rFonts w:ascii="Arial" w:hAnsi="Arial" w:cs="Arial"/>
          <w:sz w:val="22"/>
          <w:szCs w:val="22"/>
        </w:rPr>
      </w:pPr>
    </w:p>
    <w:p w14:paraId="351C20DF" w14:textId="77777777" w:rsidR="000442D3" w:rsidRDefault="000442D3" w:rsidP="000442D3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Nr pozycji w Rejestrze Zamówień </w:t>
      </w:r>
      <w:r>
        <w:rPr>
          <w:rFonts w:ascii="Arial" w:hAnsi="Arial" w:cs="Arial"/>
          <w:b/>
          <w:sz w:val="22"/>
          <w:szCs w:val="22"/>
        </w:rPr>
        <w:t>…………………………………………………</w:t>
      </w:r>
    </w:p>
    <w:p w14:paraId="1325E8E6" w14:textId="77777777" w:rsidR="000442D3" w:rsidRDefault="000442D3" w:rsidP="000442D3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________________________</w:t>
      </w:r>
    </w:p>
    <w:p w14:paraId="306489E3" w14:textId="77777777" w:rsidR="000442D3" w:rsidRDefault="000442D3" w:rsidP="000442D3">
      <w:pPr>
        <w:jc w:val="right"/>
        <w:rPr>
          <w:rFonts w:ascii="Arial" w:hAnsi="Arial" w:cs="Arial"/>
          <w:sz w:val="18"/>
          <w:szCs w:val="18"/>
          <w:u w:val="single"/>
        </w:rPr>
      </w:pPr>
    </w:p>
    <w:p w14:paraId="1C0A8423" w14:textId="77777777" w:rsidR="000442D3" w:rsidRDefault="000442D3" w:rsidP="000442D3">
      <w:pPr>
        <w:jc w:val="right"/>
        <w:rPr>
          <w:rFonts w:ascii="Arial" w:hAnsi="Arial" w:cs="Arial"/>
          <w:sz w:val="18"/>
          <w:szCs w:val="18"/>
          <w:u w:val="single"/>
        </w:rPr>
      </w:pPr>
    </w:p>
    <w:p w14:paraId="5A7BEECE" w14:textId="77777777" w:rsidR="000442D3" w:rsidRDefault="000442D3" w:rsidP="000442D3">
      <w:pPr>
        <w:jc w:val="right"/>
        <w:rPr>
          <w:rFonts w:ascii="Arial" w:hAnsi="Arial" w:cs="Arial"/>
          <w:sz w:val="18"/>
          <w:szCs w:val="18"/>
          <w:u w:val="single"/>
        </w:rPr>
      </w:pPr>
    </w:p>
    <w:p w14:paraId="5F854899" w14:textId="77777777" w:rsidR="000442D3" w:rsidRDefault="000442D3" w:rsidP="000442D3">
      <w:pPr>
        <w:jc w:val="right"/>
        <w:rPr>
          <w:rFonts w:ascii="Arial" w:hAnsi="Arial" w:cs="Arial"/>
          <w:sz w:val="18"/>
          <w:szCs w:val="18"/>
          <w:u w:val="single"/>
        </w:rPr>
      </w:pPr>
    </w:p>
    <w:p w14:paraId="173F07C7" w14:textId="77777777" w:rsidR="000442D3" w:rsidRDefault="000442D3" w:rsidP="000442D3">
      <w:pPr>
        <w:jc w:val="right"/>
        <w:rPr>
          <w:rFonts w:ascii="Arial" w:hAnsi="Arial" w:cs="Arial"/>
          <w:sz w:val="18"/>
          <w:szCs w:val="18"/>
          <w:u w:val="single"/>
        </w:rPr>
      </w:pPr>
    </w:p>
    <w:p w14:paraId="00D95A0A" w14:textId="77777777" w:rsidR="00435621" w:rsidRDefault="00435621" w:rsidP="00435621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ZAŁĄCZNIKI DO DOKUMENTACJI:</w:t>
      </w:r>
    </w:p>
    <w:p w14:paraId="2D5FEC4E" w14:textId="77777777" w:rsidR="00435621" w:rsidRDefault="00435621" w:rsidP="00435621">
      <w:pPr>
        <w:rPr>
          <w:rFonts w:ascii="Arial" w:hAnsi="Arial" w:cs="Arial"/>
          <w:sz w:val="22"/>
          <w:szCs w:val="22"/>
        </w:rPr>
      </w:pPr>
    </w:p>
    <w:p w14:paraId="53F93F6D" w14:textId="77777777" w:rsidR="00435621" w:rsidRDefault="00435621" w:rsidP="00435621">
      <w:pPr>
        <w:numPr>
          <w:ilvl w:val="0"/>
          <w:numId w:val="10"/>
        </w:numPr>
        <w:ind w:left="567" w:hanging="56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zapytania ofertowe – …………………………. szt.</w:t>
      </w:r>
    </w:p>
    <w:p w14:paraId="1C031027" w14:textId="77777777" w:rsidR="00435621" w:rsidRDefault="00435621" w:rsidP="00435621">
      <w:pPr>
        <w:numPr>
          <w:ilvl w:val="0"/>
          <w:numId w:val="10"/>
        </w:numPr>
        <w:ind w:left="567" w:hanging="56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odpowiedzi ofertowe – ………………………... szt.</w:t>
      </w:r>
    </w:p>
    <w:p w14:paraId="3C8F7857" w14:textId="77777777" w:rsidR="00435621" w:rsidRDefault="00435621" w:rsidP="00435621">
      <w:pPr>
        <w:numPr>
          <w:ilvl w:val="0"/>
          <w:numId w:val="10"/>
        </w:numPr>
        <w:ind w:left="567" w:hanging="56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wzór umowy – ………………………………… szt.</w:t>
      </w:r>
    </w:p>
    <w:p w14:paraId="063D57B9" w14:textId="408C46FB" w:rsidR="00435621" w:rsidRDefault="00435621" w:rsidP="00435621">
      <w:pPr>
        <w:numPr>
          <w:ilvl w:val="0"/>
          <w:numId w:val="10"/>
        </w:numPr>
        <w:ind w:left="567" w:hanging="56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notatka -……………………………………</w:t>
      </w:r>
    </w:p>
    <w:p w14:paraId="49F9B323" w14:textId="77777777" w:rsidR="000442D3" w:rsidRDefault="000442D3" w:rsidP="000442D3">
      <w:pPr>
        <w:jc w:val="right"/>
        <w:rPr>
          <w:rFonts w:ascii="Arial" w:hAnsi="Arial" w:cs="Arial"/>
          <w:sz w:val="18"/>
          <w:szCs w:val="18"/>
          <w:u w:val="single"/>
        </w:rPr>
      </w:pPr>
    </w:p>
    <w:p w14:paraId="0B5A1A9D" w14:textId="77777777" w:rsidR="000442D3" w:rsidRDefault="000442D3" w:rsidP="000442D3">
      <w:pPr>
        <w:jc w:val="right"/>
        <w:rPr>
          <w:rFonts w:ascii="Arial" w:hAnsi="Arial" w:cs="Arial"/>
          <w:sz w:val="18"/>
          <w:szCs w:val="18"/>
          <w:u w:val="single"/>
        </w:rPr>
      </w:pPr>
    </w:p>
    <w:p w14:paraId="1ABBA4CC" w14:textId="77777777" w:rsidR="000442D3" w:rsidRDefault="000442D3" w:rsidP="000442D3">
      <w:pPr>
        <w:jc w:val="right"/>
        <w:rPr>
          <w:rFonts w:ascii="Arial" w:hAnsi="Arial" w:cs="Arial"/>
          <w:sz w:val="18"/>
          <w:szCs w:val="18"/>
          <w:u w:val="single"/>
        </w:rPr>
      </w:pPr>
    </w:p>
    <w:p w14:paraId="2BADDC95" w14:textId="77777777" w:rsidR="000442D3" w:rsidRDefault="000442D3" w:rsidP="000442D3">
      <w:pPr>
        <w:jc w:val="right"/>
        <w:rPr>
          <w:rFonts w:ascii="Arial" w:hAnsi="Arial" w:cs="Arial"/>
          <w:sz w:val="18"/>
          <w:szCs w:val="18"/>
          <w:u w:val="single"/>
        </w:rPr>
      </w:pPr>
    </w:p>
    <w:p w14:paraId="47F41BFE" w14:textId="77777777" w:rsidR="000442D3" w:rsidRDefault="000442D3" w:rsidP="000442D3">
      <w:pPr>
        <w:jc w:val="right"/>
        <w:rPr>
          <w:rFonts w:ascii="Arial" w:hAnsi="Arial" w:cs="Arial"/>
          <w:sz w:val="18"/>
          <w:szCs w:val="18"/>
          <w:u w:val="single"/>
        </w:rPr>
      </w:pPr>
    </w:p>
    <w:p w14:paraId="7AE2AD45" w14:textId="77777777" w:rsidR="000442D3" w:rsidRDefault="000442D3" w:rsidP="000442D3">
      <w:pPr>
        <w:jc w:val="right"/>
        <w:rPr>
          <w:rFonts w:ascii="Arial" w:hAnsi="Arial" w:cs="Arial"/>
          <w:sz w:val="18"/>
          <w:szCs w:val="18"/>
          <w:u w:val="single"/>
        </w:rPr>
      </w:pPr>
    </w:p>
    <w:p w14:paraId="651E33A3" w14:textId="77777777" w:rsidR="000442D3" w:rsidRDefault="000442D3" w:rsidP="000442D3">
      <w:pPr>
        <w:jc w:val="right"/>
        <w:rPr>
          <w:rFonts w:ascii="Arial" w:hAnsi="Arial" w:cs="Arial"/>
          <w:sz w:val="18"/>
          <w:szCs w:val="18"/>
          <w:u w:val="single"/>
        </w:rPr>
      </w:pPr>
    </w:p>
    <w:p w14:paraId="52AFF2EB" w14:textId="77777777" w:rsidR="000442D3" w:rsidRDefault="000442D3" w:rsidP="000442D3">
      <w:pPr>
        <w:jc w:val="right"/>
        <w:rPr>
          <w:rFonts w:ascii="Arial" w:hAnsi="Arial" w:cs="Arial"/>
          <w:sz w:val="18"/>
          <w:szCs w:val="18"/>
          <w:u w:val="single"/>
        </w:rPr>
      </w:pPr>
    </w:p>
    <w:p w14:paraId="43070121" w14:textId="77777777" w:rsidR="000442D3" w:rsidRDefault="000442D3" w:rsidP="000442D3">
      <w:pPr>
        <w:jc w:val="right"/>
        <w:rPr>
          <w:rFonts w:ascii="Arial" w:hAnsi="Arial" w:cs="Arial"/>
          <w:sz w:val="18"/>
          <w:szCs w:val="18"/>
          <w:u w:val="single"/>
        </w:rPr>
      </w:pPr>
    </w:p>
    <w:p w14:paraId="7EC32E12" w14:textId="77777777" w:rsidR="000442D3" w:rsidRDefault="000442D3" w:rsidP="000442D3">
      <w:pPr>
        <w:jc w:val="right"/>
        <w:rPr>
          <w:rFonts w:ascii="Arial" w:hAnsi="Arial" w:cs="Arial"/>
          <w:sz w:val="18"/>
          <w:szCs w:val="18"/>
          <w:u w:val="single"/>
        </w:rPr>
      </w:pPr>
    </w:p>
    <w:p w14:paraId="20CB55A3" w14:textId="77777777" w:rsidR="000442D3" w:rsidRDefault="000442D3" w:rsidP="000442D3">
      <w:pPr>
        <w:jc w:val="right"/>
        <w:rPr>
          <w:rFonts w:ascii="Arial" w:hAnsi="Arial" w:cs="Arial"/>
          <w:sz w:val="18"/>
          <w:szCs w:val="18"/>
          <w:u w:val="single"/>
        </w:rPr>
      </w:pPr>
    </w:p>
    <w:p w14:paraId="33A113AD" w14:textId="77777777" w:rsidR="000442D3" w:rsidRDefault="000442D3" w:rsidP="000442D3">
      <w:pPr>
        <w:jc w:val="right"/>
        <w:rPr>
          <w:rFonts w:ascii="Arial" w:hAnsi="Arial" w:cs="Arial"/>
          <w:sz w:val="18"/>
          <w:szCs w:val="18"/>
          <w:u w:val="single"/>
        </w:rPr>
      </w:pPr>
    </w:p>
    <w:p w14:paraId="457C95EF" w14:textId="77777777" w:rsidR="000442D3" w:rsidRDefault="000442D3" w:rsidP="000442D3">
      <w:pPr>
        <w:jc w:val="right"/>
        <w:rPr>
          <w:rFonts w:ascii="Arial" w:hAnsi="Arial" w:cs="Arial"/>
          <w:sz w:val="18"/>
          <w:szCs w:val="18"/>
          <w:u w:val="single"/>
        </w:rPr>
      </w:pPr>
    </w:p>
    <w:p w14:paraId="5790D39B" w14:textId="77777777" w:rsidR="000442D3" w:rsidRDefault="000442D3" w:rsidP="000442D3">
      <w:pPr>
        <w:jc w:val="right"/>
        <w:rPr>
          <w:rFonts w:ascii="Arial" w:hAnsi="Arial" w:cs="Arial"/>
          <w:sz w:val="18"/>
          <w:szCs w:val="18"/>
          <w:u w:val="single"/>
        </w:rPr>
      </w:pPr>
    </w:p>
    <w:p w14:paraId="6A12BCB8" w14:textId="77777777" w:rsidR="000442D3" w:rsidRDefault="000442D3" w:rsidP="000442D3">
      <w:pPr>
        <w:jc w:val="right"/>
        <w:rPr>
          <w:rFonts w:ascii="Arial" w:hAnsi="Arial" w:cs="Arial"/>
          <w:sz w:val="18"/>
          <w:szCs w:val="18"/>
          <w:u w:val="single"/>
        </w:rPr>
      </w:pPr>
    </w:p>
    <w:p w14:paraId="6BDECFC2" w14:textId="77777777" w:rsidR="000442D3" w:rsidRDefault="000442D3" w:rsidP="000442D3">
      <w:pPr>
        <w:jc w:val="right"/>
        <w:rPr>
          <w:rFonts w:ascii="Arial" w:hAnsi="Arial" w:cs="Arial"/>
          <w:sz w:val="18"/>
          <w:szCs w:val="18"/>
          <w:u w:val="single"/>
        </w:rPr>
      </w:pPr>
    </w:p>
    <w:p w14:paraId="5DD53B6A" w14:textId="77777777" w:rsidR="000442D3" w:rsidRDefault="000442D3" w:rsidP="000442D3">
      <w:pPr>
        <w:jc w:val="right"/>
        <w:rPr>
          <w:rFonts w:ascii="Arial" w:hAnsi="Arial" w:cs="Arial"/>
          <w:sz w:val="18"/>
          <w:szCs w:val="18"/>
          <w:u w:val="single"/>
        </w:rPr>
      </w:pPr>
    </w:p>
    <w:p w14:paraId="585527C0" w14:textId="77777777" w:rsidR="000442D3" w:rsidRDefault="000442D3" w:rsidP="000442D3">
      <w:pPr>
        <w:jc w:val="right"/>
        <w:rPr>
          <w:rFonts w:ascii="Arial" w:hAnsi="Arial" w:cs="Arial"/>
          <w:sz w:val="18"/>
          <w:szCs w:val="18"/>
          <w:u w:val="single"/>
        </w:rPr>
      </w:pPr>
    </w:p>
    <w:p w14:paraId="55E2CD36" w14:textId="77777777" w:rsidR="000442D3" w:rsidRDefault="000442D3" w:rsidP="000442D3">
      <w:pPr>
        <w:jc w:val="right"/>
        <w:rPr>
          <w:rFonts w:ascii="Arial" w:hAnsi="Arial" w:cs="Arial"/>
          <w:sz w:val="18"/>
          <w:szCs w:val="18"/>
          <w:u w:val="single"/>
        </w:rPr>
      </w:pPr>
    </w:p>
    <w:p w14:paraId="78E76FFF" w14:textId="77777777" w:rsidR="000442D3" w:rsidRDefault="000442D3" w:rsidP="000442D3">
      <w:pPr>
        <w:jc w:val="right"/>
        <w:rPr>
          <w:rFonts w:ascii="Arial" w:hAnsi="Arial" w:cs="Arial"/>
          <w:sz w:val="18"/>
          <w:szCs w:val="18"/>
          <w:u w:val="single"/>
        </w:rPr>
      </w:pPr>
    </w:p>
    <w:p w14:paraId="61C0929B" w14:textId="77777777" w:rsidR="000442D3" w:rsidRDefault="000442D3" w:rsidP="000442D3">
      <w:pPr>
        <w:jc w:val="right"/>
        <w:rPr>
          <w:rFonts w:ascii="Arial" w:hAnsi="Arial" w:cs="Arial"/>
          <w:sz w:val="18"/>
          <w:szCs w:val="18"/>
          <w:u w:val="single"/>
        </w:rPr>
      </w:pPr>
    </w:p>
    <w:p w14:paraId="33C51FA6" w14:textId="77777777" w:rsidR="000442D3" w:rsidRDefault="000442D3" w:rsidP="000442D3">
      <w:pPr>
        <w:jc w:val="right"/>
        <w:rPr>
          <w:rFonts w:ascii="Arial" w:hAnsi="Arial" w:cs="Arial"/>
          <w:sz w:val="18"/>
          <w:szCs w:val="18"/>
          <w:u w:val="single"/>
        </w:rPr>
      </w:pPr>
    </w:p>
    <w:p w14:paraId="2C5BE6E4" w14:textId="77777777" w:rsidR="000442D3" w:rsidRDefault="000442D3" w:rsidP="000442D3">
      <w:pPr>
        <w:jc w:val="right"/>
        <w:rPr>
          <w:rFonts w:ascii="Arial" w:hAnsi="Arial" w:cs="Arial"/>
          <w:sz w:val="18"/>
          <w:szCs w:val="18"/>
          <w:u w:val="single"/>
        </w:rPr>
      </w:pPr>
    </w:p>
    <w:p w14:paraId="5CB58C86" w14:textId="77777777" w:rsidR="000442D3" w:rsidRDefault="000442D3" w:rsidP="000442D3">
      <w:pPr>
        <w:jc w:val="right"/>
        <w:rPr>
          <w:rFonts w:ascii="Arial" w:hAnsi="Arial" w:cs="Arial"/>
          <w:sz w:val="18"/>
          <w:szCs w:val="18"/>
          <w:u w:val="single"/>
        </w:rPr>
      </w:pPr>
    </w:p>
    <w:p w14:paraId="3BDCC666" w14:textId="77777777" w:rsidR="000442D3" w:rsidRDefault="000442D3" w:rsidP="000442D3">
      <w:pPr>
        <w:jc w:val="right"/>
        <w:rPr>
          <w:rFonts w:ascii="Arial" w:hAnsi="Arial" w:cs="Arial"/>
          <w:sz w:val="18"/>
          <w:szCs w:val="18"/>
          <w:u w:val="single"/>
        </w:rPr>
      </w:pPr>
    </w:p>
    <w:p w14:paraId="1FB4091A" w14:textId="77777777" w:rsidR="000442D3" w:rsidRDefault="000442D3" w:rsidP="000442D3">
      <w:pPr>
        <w:jc w:val="right"/>
        <w:rPr>
          <w:rFonts w:ascii="Arial" w:hAnsi="Arial" w:cs="Arial"/>
          <w:sz w:val="18"/>
          <w:szCs w:val="18"/>
          <w:u w:val="single"/>
        </w:rPr>
      </w:pPr>
    </w:p>
    <w:p w14:paraId="58CE0050" w14:textId="77777777" w:rsidR="000442D3" w:rsidRDefault="000442D3" w:rsidP="000442D3">
      <w:pPr>
        <w:jc w:val="right"/>
        <w:rPr>
          <w:rFonts w:ascii="Arial" w:hAnsi="Arial" w:cs="Arial"/>
          <w:sz w:val="18"/>
          <w:szCs w:val="18"/>
          <w:u w:val="single"/>
        </w:rPr>
      </w:pPr>
    </w:p>
    <w:p w14:paraId="71EEDD0B" w14:textId="77777777" w:rsidR="000442D3" w:rsidRDefault="000442D3" w:rsidP="000442D3">
      <w:pPr>
        <w:jc w:val="right"/>
        <w:rPr>
          <w:rFonts w:ascii="Arial" w:hAnsi="Arial" w:cs="Arial"/>
          <w:sz w:val="18"/>
          <w:szCs w:val="18"/>
          <w:u w:val="single"/>
        </w:rPr>
      </w:pPr>
    </w:p>
    <w:p w14:paraId="73A2E2FB" w14:textId="77777777" w:rsidR="000442D3" w:rsidRDefault="000442D3" w:rsidP="000442D3">
      <w:pPr>
        <w:jc w:val="right"/>
        <w:rPr>
          <w:rFonts w:ascii="Arial" w:hAnsi="Arial" w:cs="Arial"/>
          <w:sz w:val="18"/>
          <w:szCs w:val="18"/>
          <w:u w:val="single"/>
        </w:rPr>
      </w:pPr>
    </w:p>
    <w:p w14:paraId="6A15ABF0" w14:textId="77777777" w:rsidR="000442D3" w:rsidRDefault="000442D3" w:rsidP="008F28F2">
      <w:pPr>
        <w:rPr>
          <w:rFonts w:ascii="Arial" w:hAnsi="Arial" w:cs="Arial"/>
          <w:sz w:val="18"/>
          <w:szCs w:val="18"/>
          <w:u w:val="single"/>
        </w:rPr>
      </w:pPr>
    </w:p>
    <w:p w14:paraId="1BFD981A" w14:textId="77777777" w:rsidR="000442D3" w:rsidRDefault="000442D3" w:rsidP="0020436D">
      <w:pPr>
        <w:rPr>
          <w:rFonts w:ascii="Arial" w:hAnsi="Arial" w:cs="Arial"/>
          <w:sz w:val="18"/>
          <w:szCs w:val="18"/>
          <w:u w:val="single"/>
        </w:rPr>
      </w:pPr>
    </w:p>
    <w:p w14:paraId="6AC0E8AC" w14:textId="77777777" w:rsidR="000442D3" w:rsidRDefault="000442D3" w:rsidP="000442D3">
      <w:pPr>
        <w:jc w:val="right"/>
        <w:rPr>
          <w:rFonts w:ascii="Arial" w:hAnsi="Arial" w:cs="Arial"/>
          <w:sz w:val="18"/>
          <w:szCs w:val="18"/>
          <w:u w:val="single"/>
        </w:rPr>
      </w:pPr>
    </w:p>
    <w:p w14:paraId="05AAF66A" w14:textId="77777777" w:rsidR="000442D3" w:rsidRDefault="000442D3" w:rsidP="000442D3">
      <w:pPr>
        <w:jc w:val="right"/>
        <w:rPr>
          <w:rFonts w:ascii="Arial" w:hAnsi="Arial" w:cs="Arial"/>
          <w:sz w:val="18"/>
          <w:szCs w:val="18"/>
          <w:u w:val="single"/>
        </w:rPr>
      </w:pPr>
    </w:p>
    <w:p w14:paraId="0ABBF184" w14:textId="77777777" w:rsidR="000442D3" w:rsidRDefault="000442D3" w:rsidP="000442D3">
      <w:pPr>
        <w:jc w:val="right"/>
        <w:rPr>
          <w:rFonts w:ascii="Arial" w:hAnsi="Arial" w:cs="Arial"/>
          <w:sz w:val="18"/>
          <w:szCs w:val="18"/>
          <w:u w:val="single"/>
        </w:rPr>
      </w:pPr>
      <w:r>
        <w:rPr>
          <w:rFonts w:ascii="Arial" w:hAnsi="Arial" w:cs="Arial"/>
          <w:sz w:val="18"/>
          <w:szCs w:val="18"/>
          <w:u w:val="single"/>
        </w:rPr>
        <w:t>Załącznik nr 3</w:t>
      </w:r>
    </w:p>
    <w:p w14:paraId="672D007C" w14:textId="77777777" w:rsidR="000442D3" w:rsidRDefault="000442D3" w:rsidP="000442D3">
      <w:pPr>
        <w:jc w:val="right"/>
        <w:rPr>
          <w:rFonts w:ascii="Arial" w:hAnsi="Arial" w:cs="Arial"/>
          <w:sz w:val="22"/>
          <w:szCs w:val="22"/>
        </w:rPr>
      </w:pPr>
    </w:p>
    <w:p w14:paraId="44788357" w14:textId="77777777" w:rsidR="000442D3" w:rsidRDefault="000442D3" w:rsidP="000442D3">
      <w:pPr>
        <w:jc w:val="right"/>
        <w:rPr>
          <w:rFonts w:ascii="Arial" w:hAnsi="Arial" w:cs="Arial"/>
          <w:b/>
          <w:sz w:val="22"/>
          <w:szCs w:val="22"/>
        </w:rPr>
      </w:pPr>
    </w:p>
    <w:p w14:paraId="5E5388D4" w14:textId="77777777" w:rsidR="000442D3" w:rsidRDefault="000442D3" w:rsidP="000442D3">
      <w:pPr>
        <w:jc w:val="center"/>
        <w:rPr>
          <w:rFonts w:ascii="Arial" w:hAnsi="Arial" w:cs="Arial"/>
          <w:bCs/>
          <w:sz w:val="22"/>
          <w:szCs w:val="22"/>
          <w:u w:val="single"/>
        </w:rPr>
      </w:pPr>
      <w:r>
        <w:rPr>
          <w:rFonts w:ascii="Arial" w:hAnsi="Arial" w:cs="Arial"/>
          <w:bCs/>
          <w:sz w:val="22"/>
          <w:szCs w:val="22"/>
          <w:u w:val="single"/>
        </w:rPr>
        <w:t>DOKUMENTACJA PODSTAWOWYCH CZYNNOŚCI</w:t>
      </w:r>
    </w:p>
    <w:p w14:paraId="45B52041" w14:textId="77777777" w:rsidR="000442D3" w:rsidRDefault="000442D3" w:rsidP="000442D3">
      <w:pPr>
        <w:jc w:val="center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zamówienia wyłączonego ze stosowania przepisów ustawy Prawo zamówień publicznych od kwoty 50.000,01 zł. netto do kwoty 170.000 zł. netto.</w:t>
      </w:r>
    </w:p>
    <w:p w14:paraId="50A34563" w14:textId="77777777" w:rsidR="000442D3" w:rsidRDefault="000442D3" w:rsidP="000442D3">
      <w:pPr>
        <w:rPr>
          <w:rFonts w:ascii="Arial" w:hAnsi="Arial" w:cs="Arial"/>
          <w:b/>
          <w:sz w:val="22"/>
          <w:szCs w:val="22"/>
        </w:rPr>
      </w:pPr>
    </w:p>
    <w:p w14:paraId="22A9D6C3" w14:textId="77777777" w:rsidR="000442D3" w:rsidRDefault="000442D3" w:rsidP="000442D3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PRZEDMIOT ZAMÓWIENIA</w:t>
      </w:r>
    </w:p>
    <w:p w14:paraId="68A0AA9D" w14:textId="77777777" w:rsidR="000442D3" w:rsidRDefault="000442D3" w:rsidP="000442D3">
      <w:pPr>
        <w:rPr>
          <w:rFonts w:ascii="Arial" w:hAnsi="Arial" w:cs="Arial"/>
          <w:b/>
          <w:sz w:val="22"/>
          <w:szCs w:val="22"/>
        </w:rPr>
      </w:pPr>
    </w:p>
    <w:p w14:paraId="76BE3694" w14:textId="77777777" w:rsidR="000442D3" w:rsidRDefault="000442D3" w:rsidP="000442D3">
      <w:pPr>
        <w:tabs>
          <w:tab w:val="num" w:pos="181"/>
        </w:tabs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…………………………</w:t>
      </w:r>
    </w:p>
    <w:p w14:paraId="7A40BB08" w14:textId="77777777" w:rsidR="000442D3" w:rsidRDefault="000442D3" w:rsidP="000442D3">
      <w:pPr>
        <w:rPr>
          <w:rFonts w:ascii="Arial" w:hAnsi="Arial" w:cs="Arial"/>
          <w:bCs/>
          <w:sz w:val="22"/>
          <w:szCs w:val="22"/>
        </w:rPr>
      </w:pPr>
    </w:p>
    <w:p w14:paraId="20541812" w14:textId="77777777" w:rsidR="000442D3" w:rsidRDefault="000442D3" w:rsidP="000442D3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INFORMACJE O ZAMÓWIENIU </w:t>
      </w:r>
    </w:p>
    <w:p w14:paraId="552C2F3F" w14:textId="77777777" w:rsidR="000442D3" w:rsidRPr="000442D3" w:rsidRDefault="000442D3" w:rsidP="000442D3">
      <w:pPr>
        <w:rPr>
          <w:rFonts w:ascii="Arial" w:hAnsi="Arial" w:cs="Arial"/>
          <w:b/>
          <w:sz w:val="22"/>
          <w:szCs w:val="22"/>
        </w:rPr>
      </w:pPr>
    </w:p>
    <w:p w14:paraId="1B1D7362" w14:textId="77777777" w:rsidR="000442D3" w:rsidRPr="000442D3" w:rsidRDefault="000442D3" w:rsidP="000442D3">
      <w:pPr>
        <w:tabs>
          <w:tab w:val="num" w:pos="1440"/>
        </w:tabs>
        <w:rPr>
          <w:rFonts w:ascii="Arial" w:hAnsi="Arial" w:cs="Arial"/>
          <w:sz w:val="22"/>
          <w:szCs w:val="22"/>
        </w:rPr>
      </w:pPr>
      <w:r w:rsidRPr="000442D3">
        <w:rPr>
          <w:rFonts w:ascii="Arial" w:hAnsi="Arial" w:cs="Arial"/>
          <w:sz w:val="22"/>
          <w:szCs w:val="22"/>
        </w:rPr>
        <w:t>Opis sposobu szacowania wartości zamówienia: ………………………………………………….</w:t>
      </w:r>
      <w:r w:rsidRPr="000442D3">
        <w:rPr>
          <w:rFonts w:ascii="Arial" w:hAnsi="Arial" w:cs="Arial"/>
          <w:sz w:val="22"/>
          <w:szCs w:val="22"/>
        </w:rPr>
        <w:br/>
        <w:t>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Pr="000442D3">
        <w:rPr>
          <w:rFonts w:ascii="Arial" w:hAnsi="Arial" w:cs="Arial"/>
          <w:sz w:val="20"/>
          <w:szCs w:val="20"/>
        </w:rPr>
        <w:br/>
        <w:t>……………………………………………………………………………………………………………………….</w:t>
      </w:r>
      <w:r w:rsidRPr="000442D3">
        <w:rPr>
          <w:rFonts w:ascii="Arial" w:hAnsi="Arial" w:cs="Arial"/>
          <w:sz w:val="22"/>
          <w:szCs w:val="22"/>
        </w:rPr>
        <w:br/>
      </w:r>
    </w:p>
    <w:p w14:paraId="53E034DE" w14:textId="77777777" w:rsidR="000442D3" w:rsidRPr="000442D3" w:rsidRDefault="000442D3" w:rsidP="000442D3">
      <w:pPr>
        <w:tabs>
          <w:tab w:val="num" w:pos="1440"/>
        </w:tabs>
        <w:rPr>
          <w:rFonts w:ascii="Arial" w:hAnsi="Arial" w:cs="Arial"/>
          <w:sz w:val="22"/>
          <w:szCs w:val="22"/>
        </w:rPr>
      </w:pPr>
      <w:r w:rsidRPr="000442D3">
        <w:rPr>
          <w:rFonts w:ascii="Arial" w:hAnsi="Arial" w:cs="Arial"/>
          <w:sz w:val="22"/>
          <w:szCs w:val="22"/>
        </w:rPr>
        <w:t>Szacowana wartości zamówienia netto: ………….……………….………………………………</w:t>
      </w:r>
    </w:p>
    <w:p w14:paraId="5B590050" w14:textId="77777777" w:rsidR="000442D3" w:rsidRPr="000442D3" w:rsidRDefault="000442D3" w:rsidP="000442D3">
      <w:pPr>
        <w:tabs>
          <w:tab w:val="num" w:pos="1440"/>
        </w:tabs>
        <w:rPr>
          <w:rFonts w:ascii="Arial" w:hAnsi="Arial" w:cs="Arial"/>
          <w:sz w:val="22"/>
          <w:szCs w:val="22"/>
        </w:rPr>
      </w:pPr>
    </w:p>
    <w:p w14:paraId="006DEAD6" w14:textId="77777777" w:rsidR="000442D3" w:rsidRPr="000442D3" w:rsidRDefault="000442D3" w:rsidP="000442D3">
      <w:pPr>
        <w:rPr>
          <w:rFonts w:ascii="Arial" w:hAnsi="Arial" w:cs="Arial"/>
          <w:sz w:val="22"/>
          <w:szCs w:val="22"/>
        </w:rPr>
      </w:pPr>
    </w:p>
    <w:p w14:paraId="13D6CB31" w14:textId="77777777" w:rsidR="000442D3" w:rsidRDefault="000442D3" w:rsidP="000442D3">
      <w:pPr>
        <w:numPr>
          <w:ilvl w:val="1"/>
          <w:numId w:val="7"/>
        </w:numPr>
        <w:tabs>
          <w:tab w:val="num" w:pos="284"/>
        </w:tabs>
        <w:ind w:left="0"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ustalona wartość zamówienia: </w:t>
      </w:r>
    </w:p>
    <w:p w14:paraId="323DDA2A" w14:textId="77777777" w:rsidR="000442D3" w:rsidRDefault="000442D3" w:rsidP="000442D3">
      <w:pPr>
        <w:tabs>
          <w:tab w:val="num" w:pos="181"/>
        </w:tabs>
        <w:rPr>
          <w:rFonts w:ascii="Arial" w:hAnsi="Arial" w:cs="Arial"/>
          <w:sz w:val="22"/>
          <w:szCs w:val="22"/>
        </w:rPr>
      </w:pPr>
    </w:p>
    <w:tbl>
      <w:tblPr>
        <w:tblW w:w="0" w:type="auto"/>
        <w:tblBorders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68"/>
        <w:gridCol w:w="1421"/>
        <w:gridCol w:w="1746"/>
        <w:gridCol w:w="1365"/>
      </w:tblGrid>
      <w:tr w:rsidR="000442D3" w14:paraId="327EE828" w14:textId="77777777">
        <w:tc>
          <w:tcPr>
            <w:tcW w:w="166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09E7478E" w14:textId="77777777" w:rsidR="000442D3" w:rsidRDefault="000442D3">
            <w:pPr>
              <w:tabs>
                <w:tab w:val="num" w:pos="181"/>
              </w:tabs>
              <w:spacing w:line="276" w:lineRule="auto"/>
              <w:rPr>
                <w:rFonts w:ascii="Arial" w:hAnsi="Arial" w:cs="Arial"/>
                <w:b/>
                <w:kern w:val="2"/>
                <w:lang w:eastAsia="en-US"/>
                <w14:ligatures w14:val="standardContextual"/>
              </w:rPr>
            </w:pPr>
            <w:r>
              <w:rPr>
                <w:rFonts w:ascii="Arial" w:hAnsi="Arial" w:cs="Arial"/>
                <w:b/>
                <w:kern w:val="2"/>
                <w:sz w:val="22"/>
                <w:szCs w:val="22"/>
                <w:lang w:eastAsia="en-US"/>
                <w14:ligatures w14:val="standardContextual"/>
              </w:rPr>
              <w:t>……………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08B0B698" w14:textId="77777777" w:rsidR="000442D3" w:rsidRDefault="000442D3">
            <w:pPr>
              <w:tabs>
                <w:tab w:val="num" w:pos="181"/>
              </w:tabs>
              <w:spacing w:line="276" w:lineRule="auto"/>
              <w:rPr>
                <w:rFonts w:ascii="Arial" w:hAnsi="Arial" w:cs="Arial"/>
                <w:kern w:val="2"/>
                <w:lang w:eastAsia="en-US"/>
                <w14:ligatures w14:val="standardContextual"/>
              </w:rPr>
            </w:pPr>
            <w:r>
              <w:rPr>
                <w:rFonts w:ascii="Arial" w:hAnsi="Arial" w:cs="Arial"/>
                <w:kern w:val="2"/>
                <w:sz w:val="22"/>
                <w:szCs w:val="22"/>
                <w:lang w:eastAsia="en-US"/>
                <w14:ligatures w14:val="standardContextual"/>
              </w:rPr>
              <w:t>PLN Netto</w:t>
            </w:r>
          </w:p>
        </w:tc>
        <w:tc>
          <w:tcPr>
            <w:tcW w:w="1746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7E599030" w14:textId="77777777" w:rsidR="000442D3" w:rsidRDefault="000442D3">
            <w:pPr>
              <w:tabs>
                <w:tab w:val="num" w:pos="181"/>
              </w:tabs>
              <w:spacing w:line="276" w:lineRule="auto"/>
              <w:rPr>
                <w:rFonts w:ascii="Arial" w:hAnsi="Arial" w:cs="Arial"/>
                <w:b/>
                <w:kern w:val="2"/>
                <w:lang w:eastAsia="en-US"/>
                <w14:ligatures w14:val="standardContextual"/>
              </w:rPr>
            </w:pPr>
            <w:r>
              <w:rPr>
                <w:rFonts w:ascii="Arial" w:hAnsi="Arial" w:cs="Arial"/>
                <w:b/>
                <w:kern w:val="2"/>
                <w:sz w:val="22"/>
                <w:szCs w:val="22"/>
                <w:lang w:eastAsia="en-US"/>
                <w14:ligatures w14:val="standardContextual"/>
              </w:rPr>
              <w:t>………………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4CFD7504" w14:textId="77777777" w:rsidR="000442D3" w:rsidRDefault="000442D3">
            <w:pPr>
              <w:tabs>
                <w:tab w:val="num" w:pos="181"/>
              </w:tabs>
              <w:spacing w:line="276" w:lineRule="auto"/>
              <w:rPr>
                <w:rFonts w:ascii="Arial" w:hAnsi="Arial" w:cs="Arial"/>
                <w:kern w:val="2"/>
                <w:lang w:eastAsia="en-US"/>
                <w14:ligatures w14:val="standardContextual"/>
              </w:rPr>
            </w:pPr>
            <w:r>
              <w:rPr>
                <w:rFonts w:ascii="Arial" w:hAnsi="Arial" w:cs="Arial"/>
                <w:kern w:val="2"/>
                <w:sz w:val="22"/>
                <w:szCs w:val="22"/>
                <w:lang w:eastAsia="en-US"/>
                <w14:ligatures w14:val="standardContextual"/>
              </w:rPr>
              <w:t>PLN Brutto</w:t>
            </w:r>
          </w:p>
        </w:tc>
      </w:tr>
    </w:tbl>
    <w:p w14:paraId="499D07DE" w14:textId="77777777" w:rsidR="000442D3" w:rsidRDefault="000442D3" w:rsidP="000442D3">
      <w:pPr>
        <w:ind w:left="855"/>
        <w:rPr>
          <w:rFonts w:ascii="Arial" w:hAnsi="Arial" w:cs="Arial"/>
          <w:sz w:val="22"/>
          <w:szCs w:val="22"/>
          <w:bdr w:val="single" w:sz="4" w:space="0" w:color="auto" w:frame="1"/>
        </w:rPr>
      </w:pPr>
      <w:r>
        <w:rPr>
          <w:rFonts w:ascii="Arial" w:hAnsi="Arial" w:cs="Arial"/>
          <w:sz w:val="22"/>
          <w:szCs w:val="22"/>
        </w:rPr>
        <w:t xml:space="preserve">                      </w:t>
      </w:r>
      <w:r>
        <w:rPr>
          <w:rFonts w:ascii="Arial" w:hAnsi="Arial" w:cs="Arial"/>
          <w:sz w:val="22"/>
          <w:szCs w:val="22"/>
          <w:bdr w:val="single" w:sz="4" w:space="0" w:color="auto" w:frame="1"/>
        </w:rPr>
        <w:t xml:space="preserve">            </w:t>
      </w:r>
    </w:p>
    <w:p w14:paraId="2843B87A" w14:textId="77777777" w:rsidR="000442D3" w:rsidRDefault="000442D3" w:rsidP="000442D3">
      <w:pPr>
        <w:numPr>
          <w:ilvl w:val="1"/>
          <w:numId w:val="7"/>
        </w:numPr>
        <w:tabs>
          <w:tab w:val="clear" w:pos="1440"/>
          <w:tab w:val="num" w:pos="284"/>
          <w:tab w:val="num" w:pos="2535"/>
        </w:tabs>
        <w:spacing w:line="360" w:lineRule="auto"/>
        <w:ind w:hanging="144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klasyfikacja budżetowa: </w:t>
      </w:r>
      <w:r>
        <w:rPr>
          <w:rFonts w:ascii="Arial" w:hAnsi="Arial" w:cs="Arial"/>
          <w:b/>
          <w:sz w:val="22"/>
          <w:szCs w:val="22"/>
        </w:rPr>
        <w:t>……………………</w:t>
      </w:r>
    </w:p>
    <w:p w14:paraId="4908D837" w14:textId="77777777" w:rsidR="000442D3" w:rsidRDefault="000442D3" w:rsidP="000442D3">
      <w:pPr>
        <w:numPr>
          <w:ilvl w:val="1"/>
          <w:numId w:val="7"/>
        </w:numPr>
        <w:tabs>
          <w:tab w:val="clear" w:pos="1440"/>
          <w:tab w:val="num" w:pos="284"/>
          <w:tab w:val="num" w:pos="2535"/>
        </w:tabs>
        <w:spacing w:line="360" w:lineRule="auto"/>
        <w:ind w:hanging="144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osoba ustalająca wartość zamówienia: </w:t>
      </w:r>
      <w:r>
        <w:rPr>
          <w:rFonts w:ascii="Arial" w:hAnsi="Arial" w:cs="Arial"/>
          <w:b/>
          <w:sz w:val="22"/>
          <w:szCs w:val="22"/>
        </w:rPr>
        <w:t>………………………………………….</w:t>
      </w:r>
    </w:p>
    <w:p w14:paraId="735BA326" w14:textId="77777777" w:rsidR="000442D3" w:rsidRDefault="000442D3" w:rsidP="000442D3">
      <w:pPr>
        <w:numPr>
          <w:ilvl w:val="1"/>
          <w:numId w:val="7"/>
        </w:numPr>
        <w:tabs>
          <w:tab w:val="clear" w:pos="1440"/>
          <w:tab w:val="num" w:pos="284"/>
          <w:tab w:val="num" w:pos="2535"/>
        </w:tabs>
        <w:spacing w:line="360" w:lineRule="auto"/>
        <w:ind w:hanging="144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Potwierdzenie dyspozycji środkami publicznymi:</w:t>
      </w:r>
    </w:p>
    <w:p w14:paraId="1D8EDB99" w14:textId="77777777" w:rsidR="000442D3" w:rsidRDefault="000442D3" w:rsidP="000442D3">
      <w:pPr>
        <w:tabs>
          <w:tab w:val="num" w:pos="2535"/>
        </w:tabs>
        <w:spacing w:line="360" w:lineRule="auto"/>
        <w:rPr>
          <w:rFonts w:ascii="Arial" w:hAnsi="Arial" w:cs="Arial"/>
          <w:sz w:val="22"/>
          <w:szCs w:val="22"/>
        </w:rPr>
      </w:pPr>
    </w:p>
    <w:tbl>
      <w:tblPr>
        <w:tblW w:w="0" w:type="auto"/>
        <w:tblInd w:w="360" w:type="dxa"/>
        <w:tblLook w:val="04A0" w:firstRow="1" w:lastRow="0" w:firstColumn="1" w:lastColumn="0" w:noHBand="0" w:noVBand="1"/>
      </w:tblPr>
      <w:tblGrid>
        <w:gridCol w:w="4215"/>
        <w:gridCol w:w="4497"/>
      </w:tblGrid>
      <w:tr w:rsidR="000442D3" w14:paraId="664B4458" w14:textId="77777777">
        <w:tc>
          <w:tcPr>
            <w:tcW w:w="4499" w:type="dxa"/>
          </w:tcPr>
          <w:p w14:paraId="0C8B3A8D" w14:textId="77777777" w:rsidR="000442D3" w:rsidRDefault="000442D3">
            <w:pPr>
              <w:spacing w:line="276" w:lineRule="auto"/>
              <w:rPr>
                <w:rFonts w:ascii="Arial" w:hAnsi="Arial" w:cs="Arial"/>
                <w:kern w:val="2"/>
                <w:lang w:eastAsia="en-US"/>
                <w14:ligatures w14:val="standardContextual"/>
              </w:rPr>
            </w:pPr>
          </w:p>
        </w:tc>
        <w:tc>
          <w:tcPr>
            <w:tcW w:w="4500" w:type="dxa"/>
            <w:hideMark/>
          </w:tcPr>
          <w:p w14:paraId="5451EF04" w14:textId="77777777" w:rsidR="000442D3" w:rsidRDefault="000442D3">
            <w:pPr>
              <w:spacing w:line="276" w:lineRule="auto"/>
              <w:jc w:val="center"/>
              <w:rPr>
                <w:rFonts w:ascii="Arial" w:hAnsi="Arial" w:cs="Arial"/>
                <w:b/>
                <w:kern w:val="2"/>
                <w:lang w:eastAsia="en-US"/>
                <w14:ligatures w14:val="standardContextual"/>
              </w:rPr>
            </w:pPr>
            <w:r>
              <w:rPr>
                <w:rFonts w:ascii="Arial" w:hAnsi="Arial" w:cs="Arial"/>
                <w:b/>
                <w:kern w:val="2"/>
                <w:sz w:val="22"/>
                <w:szCs w:val="22"/>
                <w:lang w:eastAsia="en-US"/>
                <w14:ligatures w14:val="standardContextual"/>
              </w:rPr>
              <w:t>………………………………………………….</w:t>
            </w:r>
          </w:p>
        </w:tc>
      </w:tr>
      <w:tr w:rsidR="000442D3" w14:paraId="42A10DDE" w14:textId="77777777">
        <w:tc>
          <w:tcPr>
            <w:tcW w:w="4499" w:type="dxa"/>
          </w:tcPr>
          <w:p w14:paraId="7089C047" w14:textId="77777777" w:rsidR="000442D3" w:rsidRDefault="000442D3">
            <w:pPr>
              <w:spacing w:line="276" w:lineRule="auto"/>
              <w:rPr>
                <w:rFonts w:ascii="Arial" w:hAnsi="Arial" w:cs="Arial"/>
                <w:kern w:val="2"/>
                <w:lang w:eastAsia="en-US"/>
                <w14:ligatures w14:val="standardContextual"/>
              </w:rPr>
            </w:pPr>
          </w:p>
        </w:tc>
        <w:tc>
          <w:tcPr>
            <w:tcW w:w="4500" w:type="dxa"/>
            <w:hideMark/>
          </w:tcPr>
          <w:p w14:paraId="6FA25B9A" w14:textId="77777777" w:rsidR="000442D3" w:rsidRDefault="000442D3">
            <w:pPr>
              <w:spacing w:line="276" w:lineRule="auto"/>
              <w:jc w:val="center"/>
              <w:rPr>
                <w:rFonts w:ascii="Arial" w:hAnsi="Arial" w:cs="Arial"/>
                <w:kern w:val="2"/>
                <w:lang w:eastAsia="en-US"/>
                <w14:ligatures w14:val="standardContextual"/>
              </w:rPr>
            </w:pPr>
            <w:r>
              <w:rPr>
                <w:rFonts w:ascii="Arial" w:hAnsi="Arial" w:cs="Arial"/>
                <w:kern w:val="2"/>
                <w:sz w:val="22"/>
                <w:szCs w:val="22"/>
                <w:lang w:eastAsia="en-US"/>
                <w14:ligatures w14:val="standardContextual"/>
              </w:rPr>
              <w:t>(Potwierdzenie Głównego Księgowego BCK)</w:t>
            </w:r>
          </w:p>
        </w:tc>
      </w:tr>
    </w:tbl>
    <w:p w14:paraId="379DDF48" w14:textId="77777777" w:rsidR="000442D3" w:rsidRDefault="000442D3" w:rsidP="000442D3">
      <w:pPr>
        <w:ind w:left="360"/>
        <w:rPr>
          <w:rFonts w:ascii="Arial" w:hAnsi="Arial" w:cs="Arial"/>
          <w:sz w:val="22"/>
          <w:szCs w:val="22"/>
        </w:rPr>
      </w:pPr>
    </w:p>
    <w:p w14:paraId="3E8B9AA2" w14:textId="77777777" w:rsidR="000442D3" w:rsidRPr="000442D3" w:rsidRDefault="000442D3" w:rsidP="000442D3">
      <w:pPr>
        <w:numPr>
          <w:ilvl w:val="1"/>
          <w:numId w:val="7"/>
        </w:numPr>
        <w:tabs>
          <w:tab w:val="clear" w:pos="1440"/>
          <w:tab w:val="num" w:pos="284"/>
          <w:tab w:val="num" w:pos="2535"/>
        </w:tabs>
        <w:spacing w:line="360" w:lineRule="auto"/>
        <w:ind w:left="284" w:hanging="284"/>
        <w:jc w:val="both"/>
        <w:rPr>
          <w:rFonts w:ascii="Arial" w:hAnsi="Arial" w:cs="Arial"/>
          <w:sz w:val="22"/>
          <w:szCs w:val="22"/>
        </w:rPr>
      </w:pPr>
      <w:r w:rsidRPr="000442D3">
        <w:rPr>
          <w:rFonts w:ascii="Arial" w:hAnsi="Arial" w:cs="Arial"/>
          <w:sz w:val="22"/>
          <w:szCs w:val="22"/>
        </w:rPr>
        <w:t>pozycja przewidziana w planie zamówień publicznych: TAK/NIE</w:t>
      </w:r>
    </w:p>
    <w:p w14:paraId="0CB80BA7" w14:textId="77777777" w:rsidR="000442D3" w:rsidRPr="000442D3" w:rsidRDefault="000442D3" w:rsidP="000442D3">
      <w:pPr>
        <w:numPr>
          <w:ilvl w:val="1"/>
          <w:numId w:val="7"/>
        </w:numPr>
        <w:tabs>
          <w:tab w:val="clear" w:pos="1440"/>
          <w:tab w:val="num" w:pos="284"/>
          <w:tab w:val="num" w:pos="2535"/>
        </w:tabs>
        <w:spacing w:line="360" w:lineRule="auto"/>
        <w:ind w:left="284" w:hanging="284"/>
        <w:jc w:val="both"/>
        <w:rPr>
          <w:rFonts w:ascii="Arial" w:hAnsi="Arial" w:cs="Arial"/>
          <w:sz w:val="22"/>
          <w:szCs w:val="22"/>
        </w:rPr>
      </w:pPr>
      <w:r w:rsidRPr="000442D3">
        <w:rPr>
          <w:rFonts w:ascii="Arial" w:hAnsi="Arial" w:cs="Arial"/>
          <w:sz w:val="22"/>
          <w:szCs w:val="22"/>
        </w:rPr>
        <w:t>nr pozycji w planie zamówień publicznych………………………………….</w:t>
      </w:r>
    </w:p>
    <w:p w14:paraId="0BA3AE22" w14:textId="77777777" w:rsidR="000442D3" w:rsidRPr="000442D3" w:rsidRDefault="000442D3" w:rsidP="000442D3">
      <w:pPr>
        <w:spacing w:line="360" w:lineRule="auto"/>
        <w:rPr>
          <w:rFonts w:ascii="Arial" w:hAnsi="Arial" w:cs="Arial"/>
          <w:sz w:val="22"/>
          <w:szCs w:val="22"/>
        </w:rPr>
      </w:pPr>
    </w:p>
    <w:p w14:paraId="215C0520" w14:textId="77777777" w:rsidR="000442D3" w:rsidRDefault="000442D3" w:rsidP="000442D3">
      <w:pPr>
        <w:spacing w:line="360" w:lineRule="auto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UZASADNIENIE (celowość zamówienia):</w:t>
      </w:r>
    </w:p>
    <w:p w14:paraId="623D6DFF" w14:textId="77777777" w:rsidR="000442D3" w:rsidRDefault="000442D3" w:rsidP="000442D3">
      <w:pPr>
        <w:spacing w:line="360" w:lineRule="auto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………………………………………………………………………………………………………….</w:t>
      </w:r>
    </w:p>
    <w:p w14:paraId="6140ADA9" w14:textId="112843F2" w:rsidR="000442D3" w:rsidRDefault="000442D3" w:rsidP="000442D3">
      <w:pP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………………………………………………………………………………………………………..</w:t>
      </w:r>
    </w:p>
    <w:p w14:paraId="09531D04" w14:textId="77777777" w:rsidR="000442D3" w:rsidRDefault="000442D3" w:rsidP="000442D3">
      <w:pPr>
        <w:jc w:val="both"/>
        <w:rPr>
          <w:rFonts w:ascii="Arial" w:hAnsi="Arial" w:cs="Arial"/>
          <w:b/>
          <w:sz w:val="22"/>
          <w:szCs w:val="22"/>
        </w:rPr>
      </w:pPr>
    </w:p>
    <w:p w14:paraId="548CD627" w14:textId="77777777" w:rsidR="000442D3" w:rsidRDefault="000442D3" w:rsidP="000442D3">
      <w:pP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INFORMACJE O WYKONAWCACH, DO KTÓRYCH SKIEROWANO ZAPYTANIA OFERTOWE:</w:t>
      </w:r>
    </w:p>
    <w:p w14:paraId="3A007CBF" w14:textId="77777777" w:rsidR="000442D3" w:rsidRDefault="000442D3" w:rsidP="000442D3">
      <w:pPr>
        <w:rPr>
          <w:rFonts w:ascii="Arial" w:hAnsi="Arial" w:cs="Arial"/>
          <w:b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46"/>
        <w:gridCol w:w="8516"/>
      </w:tblGrid>
      <w:tr w:rsidR="000442D3" w14:paraId="6A043E1B" w14:textId="77777777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BE786A" w14:textId="77777777" w:rsidR="000442D3" w:rsidRDefault="000442D3">
            <w:pPr>
              <w:spacing w:line="276" w:lineRule="auto"/>
              <w:jc w:val="center"/>
              <w:rPr>
                <w:rFonts w:ascii="Arial" w:hAnsi="Arial" w:cs="Arial"/>
                <w:b/>
                <w:kern w:val="2"/>
                <w:lang w:eastAsia="en-US"/>
                <w14:ligatures w14:val="standardContextual"/>
              </w:rPr>
            </w:pPr>
            <w:r>
              <w:rPr>
                <w:rFonts w:ascii="Arial" w:hAnsi="Arial" w:cs="Arial"/>
                <w:b/>
                <w:kern w:val="2"/>
                <w:sz w:val="22"/>
                <w:szCs w:val="22"/>
                <w:lang w:eastAsia="en-US"/>
                <w14:ligatures w14:val="standardContextual"/>
              </w:rPr>
              <w:t>Lp.</w:t>
            </w:r>
          </w:p>
        </w:tc>
        <w:tc>
          <w:tcPr>
            <w:tcW w:w="9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1E49DC" w14:textId="77777777" w:rsidR="000442D3" w:rsidRDefault="000442D3">
            <w:pPr>
              <w:spacing w:line="276" w:lineRule="auto"/>
              <w:rPr>
                <w:rFonts w:ascii="Arial" w:hAnsi="Arial" w:cs="Arial"/>
                <w:b/>
                <w:kern w:val="2"/>
                <w:lang w:eastAsia="en-US"/>
                <w14:ligatures w14:val="standardContextual"/>
              </w:rPr>
            </w:pPr>
            <w:r>
              <w:rPr>
                <w:rFonts w:ascii="Arial" w:hAnsi="Arial" w:cs="Arial"/>
                <w:b/>
                <w:kern w:val="2"/>
                <w:sz w:val="22"/>
                <w:szCs w:val="22"/>
                <w:lang w:eastAsia="en-US"/>
                <w14:ligatures w14:val="standardContextual"/>
              </w:rPr>
              <w:t>NAZWA I ADRES WYKONAWCY</w:t>
            </w:r>
          </w:p>
        </w:tc>
      </w:tr>
      <w:tr w:rsidR="000442D3" w14:paraId="35B132B3" w14:textId="77777777">
        <w:trPr>
          <w:trHeight w:val="201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CF930F" w14:textId="77777777" w:rsidR="000442D3" w:rsidRDefault="000442D3">
            <w:pPr>
              <w:spacing w:line="276" w:lineRule="auto"/>
              <w:jc w:val="center"/>
              <w:rPr>
                <w:rFonts w:ascii="Arial" w:hAnsi="Arial" w:cs="Arial"/>
                <w:b/>
                <w:kern w:val="2"/>
                <w:lang w:eastAsia="en-US"/>
                <w14:ligatures w14:val="standardContextual"/>
              </w:rPr>
            </w:pPr>
            <w:r>
              <w:rPr>
                <w:rFonts w:ascii="Arial" w:hAnsi="Arial" w:cs="Arial"/>
                <w:b/>
                <w:kern w:val="2"/>
                <w:sz w:val="22"/>
                <w:szCs w:val="22"/>
                <w:lang w:eastAsia="en-US"/>
                <w14:ligatures w14:val="standardContextual"/>
              </w:rPr>
              <w:t>1.</w:t>
            </w:r>
          </w:p>
        </w:tc>
        <w:tc>
          <w:tcPr>
            <w:tcW w:w="9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498CF4" w14:textId="77777777" w:rsidR="000442D3" w:rsidRDefault="000442D3">
            <w:pPr>
              <w:spacing w:line="276" w:lineRule="auto"/>
              <w:rPr>
                <w:rFonts w:ascii="Arial" w:hAnsi="Arial" w:cs="Arial"/>
                <w:b/>
                <w:kern w:val="2"/>
                <w:lang w:eastAsia="en-US"/>
                <w14:ligatures w14:val="standardContextual"/>
              </w:rPr>
            </w:pPr>
          </w:p>
        </w:tc>
      </w:tr>
      <w:tr w:rsidR="000442D3" w14:paraId="5661FE79" w14:textId="77777777">
        <w:trPr>
          <w:trHeight w:val="282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F2D07F" w14:textId="77777777" w:rsidR="000442D3" w:rsidRDefault="000442D3">
            <w:pPr>
              <w:spacing w:line="276" w:lineRule="auto"/>
              <w:jc w:val="center"/>
              <w:rPr>
                <w:rFonts w:ascii="Arial" w:hAnsi="Arial" w:cs="Arial"/>
                <w:b/>
                <w:kern w:val="2"/>
                <w:lang w:eastAsia="en-US"/>
                <w14:ligatures w14:val="standardContextual"/>
              </w:rPr>
            </w:pPr>
            <w:r>
              <w:rPr>
                <w:rFonts w:ascii="Arial" w:hAnsi="Arial" w:cs="Arial"/>
                <w:b/>
                <w:kern w:val="2"/>
                <w:sz w:val="22"/>
                <w:szCs w:val="22"/>
                <w:lang w:eastAsia="en-US"/>
                <w14:ligatures w14:val="standardContextual"/>
              </w:rPr>
              <w:t>2.</w:t>
            </w:r>
          </w:p>
        </w:tc>
        <w:tc>
          <w:tcPr>
            <w:tcW w:w="9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57F51" w14:textId="77777777" w:rsidR="000442D3" w:rsidRDefault="000442D3">
            <w:pPr>
              <w:spacing w:line="276" w:lineRule="auto"/>
              <w:rPr>
                <w:rFonts w:ascii="Arial" w:hAnsi="Arial" w:cs="Arial"/>
                <w:b/>
                <w:kern w:val="2"/>
                <w:lang w:eastAsia="en-US"/>
                <w14:ligatures w14:val="standardContextual"/>
              </w:rPr>
            </w:pPr>
          </w:p>
        </w:tc>
      </w:tr>
      <w:tr w:rsidR="000442D3" w14:paraId="27E7B17B" w14:textId="77777777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6C3CB4" w14:textId="77777777" w:rsidR="000442D3" w:rsidRDefault="000442D3">
            <w:pPr>
              <w:spacing w:line="276" w:lineRule="auto"/>
              <w:jc w:val="center"/>
              <w:rPr>
                <w:rFonts w:ascii="Arial" w:hAnsi="Arial" w:cs="Arial"/>
                <w:b/>
                <w:kern w:val="2"/>
                <w:lang w:eastAsia="en-US"/>
                <w14:ligatures w14:val="standardContextual"/>
              </w:rPr>
            </w:pPr>
            <w:r>
              <w:rPr>
                <w:rFonts w:ascii="Arial" w:hAnsi="Arial" w:cs="Arial"/>
                <w:b/>
                <w:kern w:val="2"/>
                <w:sz w:val="22"/>
                <w:szCs w:val="22"/>
                <w:lang w:eastAsia="en-US"/>
                <w14:ligatures w14:val="standardContextual"/>
              </w:rPr>
              <w:t>3.</w:t>
            </w:r>
          </w:p>
        </w:tc>
        <w:tc>
          <w:tcPr>
            <w:tcW w:w="9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618993" w14:textId="77777777" w:rsidR="000442D3" w:rsidRDefault="000442D3">
            <w:pPr>
              <w:spacing w:line="276" w:lineRule="auto"/>
              <w:rPr>
                <w:rFonts w:ascii="Arial" w:hAnsi="Arial" w:cs="Arial"/>
                <w:b/>
                <w:kern w:val="2"/>
                <w:lang w:eastAsia="en-US"/>
                <w14:ligatures w14:val="standardContextual"/>
              </w:rPr>
            </w:pPr>
          </w:p>
        </w:tc>
      </w:tr>
    </w:tbl>
    <w:p w14:paraId="7E9096CB" w14:textId="77777777" w:rsidR="000442D3" w:rsidRDefault="000442D3" w:rsidP="000442D3">
      <w:pPr>
        <w:rPr>
          <w:rFonts w:ascii="Arial" w:hAnsi="Arial" w:cs="Arial"/>
          <w:sz w:val="22"/>
          <w:szCs w:val="22"/>
        </w:rPr>
      </w:pPr>
    </w:p>
    <w:p w14:paraId="0BF5E528" w14:textId="77777777" w:rsidR="000442D3" w:rsidRDefault="000442D3" w:rsidP="000442D3">
      <w:pPr>
        <w:rPr>
          <w:rFonts w:ascii="Arial" w:hAnsi="Arial" w:cs="Arial"/>
          <w:sz w:val="22"/>
          <w:szCs w:val="22"/>
        </w:rPr>
      </w:pPr>
    </w:p>
    <w:p w14:paraId="7364E94C" w14:textId="77777777" w:rsidR="000442D3" w:rsidRDefault="000442D3" w:rsidP="000442D3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WYKAZ WYKONAWCÓW, KTÓRZY ODPOWIEDZIELI NA ZAPYTANIE OFERTOWE:</w:t>
      </w:r>
    </w:p>
    <w:p w14:paraId="01570A8A" w14:textId="77777777" w:rsidR="000442D3" w:rsidRDefault="000442D3" w:rsidP="000442D3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46"/>
        <w:gridCol w:w="2691"/>
        <w:gridCol w:w="1406"/>
        <w:gridCol w:w="4419"/>
      </w:tblGrid>
      <w:tr w:rsidR="000442D3" w14:paraId="7B503128" w14:textId="77777777">
        <w:trPr>
          <w:trHeight w:val="284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3C026A" w14:textId="77777777" w:rsidR="000442D3" w:rsidRDefault="000442D3">
            <w:pPr>
              <w:spacing w:line="276" w:lineRule="auto"/>
              <w:jc w:val="center"/>
              <w:rPr>
                <w:rFonts w:ascii="Arial" w:hAnsi="Arial" w:cs="Arial"/>
                <w:b/>
                <w:kern w:val="2"/>
                <w:lang w:eastAsia="en-US"/>
                <w14:ligatures w14:val="standardContextual"/>
              </w:rPr>
            </w:pPr>
          </w:p>
          <w:p w14:paraId="30354B6A" w14:textId="77777777" w:rsidR="000442D3" w:rsidRDefault="000442D3">
            <w:pPr>
              <w:spacing w:line="276" w:lineRule="auto"/>
              <w:jc w:val="center"/>
              <w:rPr>
                <w:rFonts w:ascii="Arial" w:hAnsi="Arial" w:cs="Arial"/>
                <w:b/>
                <w:kern w:val="2"/>
                <w:lang w:eastAsia="en-US"/>
                <w14:ligatures w14:val="standardContextual"/>
              </w:rPr>
            </w:pPr>
            <w:r>
              <w:rPr>
                <w:rFonts w:ascii="Arial" w:hAnsi="Arial" w:cs="Arial"/>
                <w:b/>
                <w:kern w:val="2"/>
                <w:sz w:val="22"/>
                <w:szCs w:val="22"/>
                <w:lang w:eastAsia="en-US"/>
                <w14:ligatures w14:val="standardContextual"/>
              </w:rPr>
              <w:t>Lp.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9AFB9C" w14:textId="77777777" w:rsidR="000442D3" w:rsidRDefault="000442D3">
            <w:pPr>
              <w:spacing w:line="276" w:lineRule="auto"/>
              <w:rPr>
                <w:rFonts w:ascii="Arial" w:hAnsi="Arial" w:cs="Arial"/>
                <w:b/>
                <w:kern w:val="2"/>
                <w:lang w:eastAsia="en-US"/>
                <w14:ligatures w14:val="standardContextual"/>
              </w:rPr>
            </w:pPr>
          </w:p>
          <w:p w14:paraId="5FB34F8C" w14:textId="77777777" w:rsidR="000442D3" w:rsidRDefault="000442D3">
            <w:pPr>
              <w:spacing w:line="276" w:lineRule="auto"/>
              <w:rPr>
                <w:rFonts w:ascii="Arial" w:hAnsi="Arial" w:cs="Arial"/>
                <w:b/>
                <w:kern w:val="2"/>
                <w:lang w:eastAsia="en-US"/>
                <w14:ligatures w14:val="standardContextual"/>
              </w:rPr>
            </w:pPr>
            <w:r>
              <w:rPr>
                <w:rFonts w:ascii="Arial" w:hAnsi="Arial" w:cs="Arial"/>
                <w:b/>
                <w:kern w:val="2"/>
                <w:sz w:val="22"/>
                <w:szCs w:val="22"/>
                <w:lang w:eastAsia="en-US"/>
                <w14:ligatures w14:val="standardContextual"/>
              </w:rPr>
              <w:t>Nazwa i adres wykonawcy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FF9512" w14:textId="77777777" w:rsidR="000442D3" w:rsidRDefault="000442D3">
            <w:pPr>
              <w:spacing w:line="276" w:lineRule="auto"/>
              <w:jc w:val="center"/>
              <w:rPr>
                <w:rFonts w:ascii="Arial" w:hAnsi="Arial" w:cs="Arial"/>
                <w:b/>
                <w:kern w:val="2"/>
                <w:lang w:eastAsia="en-US"/>
                <w14:ligatures w14:val="standardContextual"/>
              </w:rPr>
            </w:pPr>
            <w:r>
              <w:rPr>
                <w:rFonts w:ascii="Arial" w:hAnsi="Arial" w:cs="Arial"/>
                <w:b/>
                <w:kern w:val="2"/>
                <w:sz w:val="22"/>
                <w:szCs w:val="22"/>
                <w:lang w:eastAsia="en-US"/>
                <w14:ligatures w14:val="standardContextual"/>
              </w:rPr>
              <w:t>Cena brutto (PLN)</w:t>
            </w:r>
          </w:p>
        </w:tc>
        <w:tc>
          <w:tcPr>
            <w:tcW w:w="4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06C893" w14:textId="77777777" w:rsidR="000442D3" w:rsidRDefault="000442D3">
            <w:pPr>
              <w:spacing w:line="276" w:lineRule="auto"/>
              <w:jc w:val="center"/>
              <w:rPr>
                <w:rFonts w:ascii="Arial" w:hAnsi="Arial" w:cs="Arial"/>
                <w:b/>
                <w:kern w:val="2"/>
                <w:lang w:eastAsia="en-US"/>
                <w14:ligatures w14:val="standardContextual"/>
              </w:rPr>
            </w:pPr>
            <w:r>
              <w:rPr>
                <w:rFonts w:ascii="Arial" w:hAnsi="Arial" w:cs="Arial"/>
                <w:b/>
                <w:kern w:val="2"/>
                <w:sz w:val="22"/>
                <w:szCs w:val="22"/>
                <w:lang w:eastAsia="en-US"/>
                <w14:ligatures w14:val="standardContextual"/>
              </w:rPr>
              <w:t xml:space="preserve">Inne istotne elementy oferty </w:t>
            </w:r>
          </w:p>
          <w:p w14:paraId="4349A51D" w14:textId="77777777" w:rsidR="000442D3" w:rsidRDefault="000442D3">
            <w:pPr>
              <w:spacing w:line="276" w:lineRule="auto"/>
              <w:jc w:val="center"/>
              <w:rPr>
                <w:rFonts w:ascii="Arial" w:hAnsi="Arial" w:cs="Arial"/>
                <w:b/>
                <w:kern w:val="2"/>
                <w:lang w:eastAsia="en-US"/>
                <w14:ligatures w14:val="standardContextual"/>
              </w:rPr>
            </w:pPr>
            <w:r>
              <w:rPr>
                <w:rFonts w:ascii="Arial" w:hAnsi="Arial" w:cs="Arial"/>
                <w:b/>
                <w:kern w:val="2"/>
                <w:sz w:val="22"/>
                <w:szCs w:val="22"/>
                <w:lang w:eastAsia="en-US"/>
                <w14:ligatures w14:val="standardContextual"/>
              </w:rPr>
              <w:t>(np. termin realizacji, gwarancja)</w:t>
            </w:r>
          </w:p>
        </w:tc>
      </w:tr>
      <w:tr w:rsidR="000442D3" w14:paraId="5BDFEC12" w14:textId="77777777">
        <w:trPr>
          <w:trHeight w:val="29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7AD3C0" w14:textId="77777777" w:rsidR="000442D3" w:rsidRDefault="000442D3">
            <w:pPr>
              <w:spacing w:line="276" w:lineRule="auto"/>
              <w:jc w:val="center"/>
              <w:rPr>
                <w:rFonts w:ascii="Arial" w:hAnsi="Arial" w:cs="Arial"/>
                <w:b/>
                <w:kern w:val="2"/>
                <w:lang w:eastAsia="en-US"/>
                <w14:ligatures w14:val="standardContextual"/>
              </w:rPr>
            </w:pPr>
            <w:r>
              <w:rPr>
                <w:rFonts w:ascii="Arial" w:hAnsi="Arial" w:cs="Arial"/>
                <w:b/>
                <w:kern w:val="2"/>
                <w:sz w:val="22"/>
                <w:szCs w:val="22"/>
                <w:lang w:eastAsia="en-US"/>
                <w14:ligatures w14:val="standardContextual"/>
              </w:rPr>
              <w:t>1.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1A4F48" w14:textId="77777777" w:rsidR="000442D3" w:rsidRDefault="000442D3">
            <w:pPr>
              <w:spacing w:line="276" w:lineRule="auto"/>
              <w:rPr>
                <w:rFonts w:ascii="Arial" w:hAnsi="Arial" w:cs="Arial"/>
                <w:b/>
                <w:kern w:val="2"/>
                <w:lang w:eastAsia="en-US"/>
                <w14:ligatures w14:val="standardContextual"/>
              </w:rPr>
            </w:pP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605186" w14:textId="77777777" w:rsidR="000442D3" w:rsidRDefault="000442D3">
            <w:pPr>
              <w:spacing w:line="276" w:lineRule="auto"/>
              <w:rPr>
                <w:rFonts w:ascii="Arial" w:hAnsi="Arial" w:cs="Arial"/>
                <w:b/>
                <w:kern w:val="2"/>
                <w:lang w:eastAsia="en-US"/>
                <w14:ligatures w14:val="standardContextual"/>
              </w:rPr>
            </w:pPr>
          </w:p>
        </w:tc>
        <w:tc>
          <w:tcPr>
            <w:tcW w:w="4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46FC0" w14:textId="77777777" w:rsidR="000442D3" w:rsidRDefault="000442D3">
            <w:pPr>
              <w:spacing w:line="276" w:lineRule="auto"/>
              <w:rPr>
                <w:rFonts w:ascii="Arial" w:hAnsi="Arial" w:cs="Arial"/>
                <w:b/>
                <w:kern w:val="2"/>
                <w:lang w:eastAsia="en-US"/>
                <w14:ligatures w14:val="standardContextual"/>
              </w:rPr>
            </w:pPr>
          </w:p>
        </w:tc>
      </w:tr>
      <w:tr w:rsidR="000442D3" w14:paraId="00B7B1F1" w14:textId="77777777">
        <w:trPr>
          <w:trHeight w:val="284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7047C8" w14:textId="77777777" w:rsidR="000442D3" w:rsidRDefault="000442D3">
            <w:pPr>
              <w:spacing w:line="276" w:lineRule="auto"/>
              <w:jc w:val="center"/>
              <w:rPr>
                <w:rFonts w:ascii="Arial" w:hAnsi="Arial" w:cs="Arial"/>
                <w:b/>
                <w:kern w:val="2"/>
                <w:lang w:eastAsia="en-US"/>
                <w14:ligatures w14:val="standardContextual"/>
              </w:rPr>
            </w:pPr>
            <w:r>
              <w:rPr>
                <w:rFonts w:ascii="Arial" w:hAnsi="Arial" w:cs="Arial"/>
                <w:b/>
                <w:kern w:val="2"/>
                <w:sz w:val="22"/>
                <w:szCs w:val="22"/>
                <w:lang w:eastAsia="en-US"/>
                <w14:ligatures w14:val="standardContextual"/>
              </w:rPr>
              <w:t>2.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7E83F2" w14:textId="77777777" w:rsidR="000442D3" w:rsidRDefault="000442D3">
            <w:pPr>
              <w:spacing w:line="276" w:lineRule="auto"/>
              <w:rPr>
                <w:rFonts w:ascii="Arial" w:hAnsi="Arial" w:cs="Arial"/>
                <w:b/>
                <w:kern w:val="2"/>
                <w:lang w:eastAsia="en-US"/>
                <w14:ligatures w14:val="standardContextual"/>
              </w:rPr>
            </w:pP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98AEE8" w14:textId="77777777" w:rsidR="000442D3" w:rsidRDefault="000442D3">
            <w:pPr>
              <w:spacing w:line="276" w:lineRule="auto"/>
              <w:rPr>
                <w:rFonts w:ascii="Arial" w:hAnsi="Arial" w:cs="Arial"/>
                <w:b/>
                <w:kern w:val="2"/>
                <w:lang w:eastAsia="en-US"/>
                <w14:ligatures w14:val="standardContextual"/>
              </w:rPr>
            </w:pPr>
          </w:p>
        </w:tc>
        <w:tc>
          <w:tcPr>
            <w:tcW w:w="4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AEBDF" w14:textId="77777777" w:rsidR="000442D3" w:rsidRDefault="000442D3">
            <w:pPr>
              <w:spacing w:line="276" w:lineRule="auto"/>
              <w:rPr>
                <w:rFonts w:ascii="Arial" w:hAnsi="Arial" w:cs="Arial"/>
                <w:b/>
                <w:kern w:val="2"/>
                <w:lang w:eastAsia="en-US"/>
                <w14:ligatures w14:val="standardContextual"/>
              </w:rPr>
            </w:pPr>
          </w:p>
        </w:tc>
      </w:tr>
      <w:tr w:rsidR="000442D3" w14:paraId="6631CE63" w14:textId="77777777">
        <w:trPr>
          <w:trHeight w:val="138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321B8E" w14:textId="77777777" w:rsidR="000442D3" w:rsidRDefault="000442D3">
            <w:pPr>
              <w:spacing w:line="276" w:lineRule="auto"/>
              <w:jc w:val="center"/>
              <w:rPr>
                <w:rFonts w:ascii="Arial" w:hAnsi="Arial" w:cs="Arial"/>
                <w:b/>
                <w:kern w:val="2"/>
                <w:lang w:eastAsia="en-US"/>
                <w14:ligatures w14:val="standardContextual"/>
              </w:rPr>
            </w:pPr>
            <w:r>
              <w:rPr>
                <w:rFonts w:ascii="Arial" w:hAnsi="Arial" w:cs="Arial"/>
                <w:b/>
                <w:kern w:val="2"/>
                <w:sz w:val="22"/>
                <w:szCs w:val="22"/>
                <w:lang w:eastAsia="en-US"/>
                <w14:ligatures w14:val="standardContextual"/>
              </w:rPr>
              <w:t>3.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57E87B" w14:textId="77777777" w:rsidR="000442D3" w:rsidRDefault="000442D3">
            <w:pPr>
              <w:spacing w:line="276" w:lineRule="auto"/>
              <w:rPr>
                <w:rFonts w:ascii="Arial" w:hAnsi="Arial" w:cs="Arial"/>
                <w:b/>
                <w:kern w:val="2"/>
                <w:lang w:eastAsia="en-US"/>
                <w14:ligatures w14:val="standardContextual"/>
              </w:rPr>
            </w:pP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7EB07C" w14:textId="77777777" w:rsidR="000442D3" w:rsidRDefault="000442D3">
            <w:pPr>
              <w:spacing w:line="276" w:lineRule="auto"/>
              <w:rPr>
                <w:rFonts w:ascii="Arial" w:hAnsi="Arial" w:cs="Arial"/>
                <w:b/>
                <w:kern w:val="2"/>
                <w:lang w:eastAsia="en-US"/>
                <w14:ligatures w14:val="standardContextual"/>
              </w:rPr>
            </w:pPr>
          </w:p>
        </w:tc>
        <w:tc>
          <w:tcPr>
            <w:tcW w:w="4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452F3B" w14:textId="77777777" w:rsidR="000442D3" w:rsidRDefault="000442D3">
            <w:pPr>
              <w:spacing w:line="276" w:lineRule="auto"/>
              <w:rPr>
                <w:rFonts w:ascii="Arial" w:hAnsi="Arial" w:cs="Arial"/>
                <w:b/>
                <w:kern w:val="2"/>
                <w:lang w:eastAsia="en-US"/>
                <w14:ligatures w14:val="standardContextual"/>
              </w:rPr>
            </w:pPr>
          </w:p>
        </w:tc>
      </w:tr>
    </w:tbl>
    <w:p w14:paraId="1FC7A8A6" w14:textId="77777777" w:rsidR="000442D3" w:rsidRDefault="000442D3" w:rsidP="000442D3">
      <w:pPr>
        <w:rPr>
          <w:rFonts w:ascii="Arial" w:hAnsi="Arial" w:cs="Arial"/>
          <w:b/>
          <w:sz w:val="22"/>
          <w:szCs w:val="22"/>
        </w:rPr>
      </w:pPr>
    </w:p>
    <w:p w14:paraId="499DA55F" w14:textId="77777777" w:rsidR="000442D3" w:rsidRDefault="000442D3" w:rsidP="000442D3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5. INFORMACJE O WYBORZE OFERTY NAJKORZYSTNIEJSZEJ </w:t>
      </w:r>
    </w:p>
    <w:p w14:paraId="3FDE08C6" w14:textId="77777777" w:rsidR="000442D3" w:rsidRDefault="000442D3" w:rsidP="000442D3">
      <w:pPr>
        <w:rPr>
          <w:rFonts w:ascii="Arial" w:hAnsi="Arial" w:cs="Arial"/>
          <w:b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50"/>
        <w:gridCol w:w="6312"/>
      </w:tblGrid>
      <w:tr w:rsidR="000442D3" w14:paraId="1119A437" w14:textId="77777777"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0376E9" w14:textId="77777777" w:rsidR="000442D3" w:rsidRDefault="000442D3">
            <w:pPr>
              <w:spacing w:line="276" w:lineRule="auto"/>
              <w:rPr>
                <w:rFonts w:ascii="Arial" w:hAnsi="Arial" w:cs="Arial"/>
                <w:b/>
                <w:kern w:val="2"/>
                <w:lang w:eastAsia="en-US"/>
                <w14:ligatures w14:val="standardContextual"/>
              </w:rPr>
            </w:pPr>
            <w:r>
              <w:rPr>
                <w:rFonts w:ascii="Arial" w:hAnsi="Arial" w:cs="Arial"/>
                <w:b/>
                <w:kern w:val="2"/>
                <w:sz w:val="22"/>
                <w:szCs w:val="22"/>
                <w:lang w:eastAsia="en-US"/>
                <w14:ligatures w14:val="standardContextual"/>
              </w:rPr>
              <w:t>NAZWA WYKONAWCY</w:t>
            </w:r>
          </w:p>
        </w:tc>
        <w:tc>
          <w:tcPr>
            <w:tcW w:w="6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F5A076" w14:textId="77777777" w:rsidR="000442D3" w:rsidRDefault="000442D3">
            <w:pPr>
              <w:spacing w:line="276" w:lineRule="auto"/>
              <w:rPr>
                <w:rFonts w:ascii="Arial" w:hAnsi="Arial" w:cs="Arial"/>
                <w:b/>
                <w:kern w:val="2"/>
                <w:lang w:eastAsia="en-US"/>
                <w14:ligatures w14:val="standardContextual"/>
              </w:rPr>
            </w:pPr>
          </w:p>
        </w:tc>
      </w:tr>
      <w:tr w:rsidR="000442D3" w14:paraId="7AC722F7" w14:textId="77777777"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BD8130" w14:textId="77777777" w:rsidR="000442D3" w:rsidRDefault="000442D3">
            <w:pPr>
              <w:spacing w:line="276" w:lineRule="auto"/>
              <w:rPr>
                <w:rFonts w:ascii="Arial" w:hAnsi="Arial" w:cs="Arial"/>
                <w:b/>
                <w:kern w:val="2"/>
                <w:lang w:eastAsia="en-US"/>
                <w14:ligatures w14:val="standardContextual"/>
              </w:rPr>
            </w:pPr>
            <w:r>
              <w:rPr>
                <w:rFonts w:ascii="Arial" w:hAnsi="Arial" w:cs="Arial"/>
                <w:b/>
                <w:kern w:val="2"/>
                <w:sz w:val="22"/>
                <w:szCs w:val="22"/>
                <w:lang w:eastAsia="en-US"/>
                <w14:ligatures w14:val="standardContextual"/>
              </w:rPr>
              <w:t>CENA BRUTTO (PLN)</w:t>
            </w:r>
          </w:p>
        </w:tc>
        <w:tc>
          <w:tcPr>
            <w:tcW w:w="6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11D28C" w14:textId="77777777" w:rsidR="000442D3" w:rsidRDefault="000442D3">
            <w:pPr>
              <w:spacing w:line="276" w:lineRule="auto"/>
              <w:rPr>
                <w:rFonts w:ascii="Arial" w:hAnsi="Arial" w:cs="Arial"/>
                <w:b/>
                <w:kern w:val="2"/>
                <w:lang w:eastAsia="en-US"/>
                <w14:ligatures w14:val="standardContextual"/>
              </w:rPr>
            </w:pPr>
          </w:p>
        </w:tc>
      </w:tr>
      <w:tr w:rsidR="000442D3" w14:paraId="39966886" w14:textId="77777777"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956354" w14:textId="77777777" w:rsidR="000442D3" w:rsidRDefault="000442D3">
            <w:pPr>
              <w:spacing w:line="276" w:lineRule="auto"/>
              <w:rPr>
                <w:rFonts w:ascii="Arial" w:hAnsi="Arial" w:cs="Arial"/>
                <w:b/>
                <w:kern w:val="2"/>
                <w:lang w:eastAsia="en-US"/>
                <w14:ligatures w14:val="standardContextual"/>
              </w:rPr>
            </w:pPr>
            <w:r>
              <w:rPr>
                <w:rFonts w:ascii="Arial" w:hAnsi="Arial" w:cs="Arial"/>
                <w:b/>
                <w:kern w:val="2"/>
                <w:sz w:val="22"/>
                <w:szCs w:val="22"/>
                <w:lang w:eastAsia="en-US"/>
                <w14:ligatures w14:val="standardContextual"/>
              </w:rPr>
              <w:t>UZASADNIENIE WYBORU</w:t>
            </w:r>
          </w:p>
        </w:tc>
        <w:tc>
          <w:tcPr>
            <w:tcW w:w="6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106243" w14:textId="77777777" w:rsidR="000442D3" w:rsidRDefault="000442D3">
            <w:pPr>
              <w:spacing w:line="276" w:lineRule="auto"/>
              <w:rPr>
                <w:rFonts w:ascii="Arial" w:hAnsi="Arial" w:cs="Arial"/>
                <w:b/>
                <w:kern w:val="2"/>
                <w:lang w:eastAsia="en-US"/>
                <w14:ligatures w14:val="standardContextual"/>
              </w:rPr>
            </w:pPr>
          </w:p>
        </w:tc>
      </w:tr>
    </w:tbl>
    <w:p w14:paraId="5A34C1C2" w14:textId="77777777" w:rsidR="000442D3" w:rsidRDefault="000442D3" w:rsidP="000442D3">
      <w:pPr>
        <w:rPr>
          <w:rFonts w:ascii="Arial" w:hAnsi="Arial" w:cs="Arial"/>
          <w:sz w:val="22"/>
          <w:szCs w:val="22"/>
        </w:rPr>
      </w:pPr>
    </w:p>
    <w:p w14:paraId="34FA0A97" w14:textId="77777777" w:rsidR="000442D3" w:rsidRDefault="000442D3" w:rsidP="000442D3">
      <w:pPr>
        <w:numPr>
          <w:ilvl w:val="0"/>
          <w:numId w:val="8"/>
        </w:numPr>
        <w:tabs>
          <w:tab w:val="num" w:pos="181"/>
        </w:tabs>
        <w:spacing w:line="360" w:lineRule="auto"/>
        <w:ind w:left="284" w:hanging="28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OSOBA ODPOWIEDZIALNA ZA WYBÓR WYKONAWCY  </w:t>
      </w:r>
    </w:p>
    <w:p w14:paraId="777517E5" w14:textId="77777777" w:rsidR="000442D3" w:rsidRDefault="000442D3" w:rsidP="000442D3">
      <w:pPr>
        <w:tabs>
          <w:tab w:val="num" w:pos="181"/>
          <w:tab w:val="left" w:pos="6660"/>
        </w:tabs>
        <w:ind w:left="362"/>
        <w:rPr>
          <w:rFonts w:ascii="Arial" w:hAnsi="Arial" w:cs="Arial"/>
          <w:b/>
          <w:sz w:val="22"/>
          <w:szCs w:val="22"/>
        </w:rPr>
      </w:pPr>
    </w:p>
    <w:p w14:paraId="6222B29C" w14:textId="77777777" w:rsidR="000442D3" w:rsidRDefault="000442D3" w:rsidP="000442D3">
      <w:pPr>
        <w:numPr>
          <w:ilvl w:val="0"/>
          <w:numId w:val="9"/>
        </w:numPr>
        <w:tabs>
          <w:tab w:val="left" w:pos="543"/>
          <w:tab w:val="num" w:pos="1086"/>
        </w:tabs>
        <w:spacing w:line="360" w:lineRule="auto"/>
        <w:ind w:hanging="65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imię i nazwisko: …………………………….</w:t>
      </w:r>
    </w:p>
    <w:p w14:paraId="682B05C7" w14:textId="77777777" w:rsidR="000442D3" w:rsidRDefault="000442D3" w:rsidP="000442D3">
      <w:pPr>
        <w:numPr>
          <w:ilvl w:val="0"/>
          <w:numId w:val="9"/>
        </w:numPr>
        <w:tabs>
          <w:tab w:val="left" w:pos="543"/>
          <w:tab w:val="num" w:pos="1086"/>
        </w:tabs>
        <w:spacing w:line="360" w:lineRule="auto"/>
        <w:ind w:hanging="65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stanowisko: …………………………………….</w:t>
      </w:r>
    </w:p>
    <w:p w14:paraId="55898DD7" w14:textId="77777777" w:rsidR="000442D3" w:rsidRDefault="000442D3" w:rsidP="000442D3">
      <w:pPr>
        <w:numPr>
          <w:ilvl w:val="0"/>
          <w:numId w:val="9"/>
        </w:numPr>
        <w:tabs>
          <w:tab w:val="left" w:pos="543"/>
          <w:tab w:val="num" w:pos="1086"/>
        </w:tabs>
        <w:spacing w:line="360" w:lineRule="auto"/>
        <w:ind w:hanging="65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data: …………………………… podpis: …………………………………</w:t>
      </w:r>
    </w:p>
    <w:p w14:paraId="19135630" w14:textId="77777777" w:rsidR="000442D3" w:rsidRDefault="000442D3" w:rsidP="000442D3">
      <w:pPr>
        <w:tabs>
          <w:tab w:val="left" w:pos="543"/>
          <w:tab w:val="num" w:pos="1086"/>
        </w:tabs>
        <w:ind w:left="360" w:hanging="65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</w:p>
    <w:p w14:paraId="15DE2431" w14:textId="77777777" w:rsidR="000442D3" w:rsidRDefault="000442D3" w:rsidP="000442D3">
      <w:pPr>
        <w:numPr>
          <w:ilvl w:val="0"/>
          <w:numId w:val="8"/>
        </w:numPr>
        <w:tabs>
          <w:tab w:val="left" w:pos="0"/>
          <w:tab w:val="left" w:pos="284"/>
        </w:tabs>
        <w:spacing w:line="360" w:lineRule="auto"/>
        <w:ind w:left="0" w:firstLine="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AKCEPTACJA CELOWOŚCI WYDATKU I WYBORU WYKONAWCY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219"/>
      </w:tblGrid>
      <w:tr w:rsidR="000442D3" w14:paraId="45BA0D9E" w14:textId="77777777">
        <w:tc>
          <w:tcPr>
            <w:tcW w:w="4219" w:type="dxa"/>
          </w:tcPr>
          <w:p w14:paraId="061F1A7C" w14:textId="77777777" w:rsidR="000442D3" w:rsidRDefault="000442D3">
            <w:pPr>
              <w:pStyle w:val="Bezodstpw"/>
              <w:spacing w:line="276" w:lineRule="auto"/>
              <w:rPr>
                <w:rFonts w:ascii="Arial" w:hAnsi="Arial" w:cs="Arial"/>
                <w:kern w:val="2"/>
                <w:sz w:val="22"/>
                <w:szCs w:val="22"/>
                <w:lang w:eastAsia="en-US"/>
                <w14:ligatures w14:val="standardContextual"/>
              </w:rPr>
            </w:pPr>
          </w:p>
          <w:p w14:paraId="7247C0BD" w14:textId="77777777" w:rsidR="000442D3" w:rsidRDefault="000442D3">
            <w:pPr>
              <w:pStyle w:val="Bezodstpw"/>
              <w:spacing w:line="276" w:lineRule="auto"/>
              <w:jc w:val="center"/>
              <w:rPr>
                <w:rFonts w:ascii="Arial" w:hAnsi="Arial" w:cs="Arial"/>
                <w:kern w:val="2"/>
                <w:sz w:val="22"/>
                <w:szCs w:val="22"/>
                <w:lang w:eastAsia="en-US"/>
                <w14:ligatures w14:val="standardContextual"/>
              </w:rPr>
            </w:pPr>
            <w:r>
              <w:rPr>
                <w:rFonts w:ascii="Arial" w:hAnsi="Arial" w:cs="Arial"/>
                <w:kern w:val="2"/>
                <w:sz w:val="22"/>
                <w:szCs w:val="22"/>
                <w:lang w:eastAsia="en-US"/>
                <w14:ligatures w14:val="standardContextual"/>
              </w:rPr>
              <w:t>…………………………………………………</w:t>
            </w:r>
          </w:p>
        </w:tc>
      </w:tr>
      <w:tr w:rsidR="000442D3" w14:paraId="317F70EB" w14:textId="77777777">
        <w:tc>
          <w:tcPr>
            <w:tcW w:w="4219" w:type="dxa"/>
            <w:hideMark/>
          </w:tcPr>
          <w:p w14:paraId="0DA94317" w14:textId="77777777" w:rsidR="000442D3" w:rsidRDefault="000442D3">
            <w:pPr>
              <w:pStyle w:val="Bezodstpw"/>
              <w:spacing w:line="276" w:lineRule="auto"/>
              <w:jc w:val="center"/>
              <w:rPr>
                <w:rFonts w:ascii="Arial" w:hAnsi="Arial" w:cs="Arial"/>
                <w:kern w:val="2"/>
                <w:sz w:val="22"/>
                <w:szCs w:val="22"/>
                <w:lang w:eastAsia="en-US"/>
                <w14:ligatures w14:val="standardContextual"/>
              </w:rPr>
            </w:pPr>
            <w:r>
              <w:rPr>
                <w:rFonts w:ascii="Arial" w:hAnsi="Arial" w:cs="Arial"/>
                <w:kern w:val="2"/>
                <w:sz w:val="22"/>
                <w:szCs w:val="22"/>
                <w:lang w:eastAsia="en-US"/>
                <w14:ligatures w14:val="standardContextual"/>
              </w:rPr>
              <w:t>Kierownik komórki organizacyjnej</w:t>
            </w:r>
          </w:p>
        </w:tc>
      </w:tr>
      <w:tr w:rsidR="000442D3" w14:paraId="20460C80" w14:textId="77777777">
        <w:tc>
          <w:tcPr>
            <w:tcW w:w="4219" w:type="dxa"/>
            <w:hideMark/>
          </w:tcPr>
          <w:p w14:paraId="011BBD9E" w14:textId="77777777" w:rsidR="000442D3" w:rsidRDefault="000442D3">
            <w:pPr>
              <w:pStyle w:val="Bezodstpw"/>
              <w:spacing w:line="276" w:lineRule="auto"/>
              <w:jc w:val="center"/>
              <w:rPr>
                <w:rFonts w:ascii="Arial" w:hAnsi="Arial" w:cs="Arial"/>
                <w:kern w:val="2"/>
                <w:sz w:val="22"/>
                <w:szCs w:val="22"/>
                <w:lang w:eastAsia="en-US"/>
                <w14:ligatures w14:val="standardContextual"/>
              </w:rPr>
            </w:pPr>
            <w:r>
              <w:rPr>
                <w:rFonts w:ascii="Arial" w:hAnsi="Arial" w:cs="Arial"/>
                <w:kern w:val="2"/>
                <w:sz w:val="22"/>
                <w:szCs w:val="22"/>
                <w:lang w:eastAsia="en-US"/>
                <w14:ligatures w14:val="standardContextual"/>
              </w:rPr>
              <w:t xml:space="preserve">  </w:t>
            </w:r>
          </w:p>
        </w:tc>
      </w:tr>
    </w:tbl>
    <w:p w14:paraId="3A5A4386" w14:textId="77777777" w:rsidR="000442D3" w:rsidRDefault="000442D3" w:rsidP="000442D3">
      <w:pPr>
        <w:rPr>
          <w:rFonts w:ascii="Arial" w:hAnsi="Arial" w:cs="Arial"/>
          <w:sz w:val="22"/>
          <w:szCs w:val="22"/>
        </w:rPr>
      </w:pPr>
    </w:p>
    <w:p w14:paraId="33DD336D" w14:textId="77777777" w:rsidR="000442D3" w:rsidRDefault="000442D3" w:rsidP="000442D3">
      <w:pPr>
        <w:numPr>
          <w:ilvl w:val="0"/>
          <w:numId w:val="8"/>
        </w:numPr>
        <w:ind w:left="284" w:hanging="28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ZAŁĄCZNIKI DO DOKUMENTACJI:</w:t>
      </w:r>
    </w:p>
    <w:p w14:paraId="480AA02F" w14:textId="77777777" w:rsidR="000442D3" w:rsidRDefault="000442D3" w:rsidP="000442D3">
      <w:pPr>
        <w:rPr>
          <w:rFonts w:ascii="Arial" w:hAnsi="Arial" w:cs="Arial"/>
          <w:sz w:val="22"/>
          <w:szCs w:val="22"/>
        </w:rPr>
      </w:pPr>
    </w:p>
    <w:p w14:paraId="5AAFFEC5" w14:textId="77777777" w:rsidR="000442D3" w:rsidRDefault="000442D3" w:rsidP="000442D3">
      <w:pPr>
        <w:numPr>
          <w:ilvl w:val="0"/>
          <w:numId w:val="10"/>
        </w:numPr>
        <w:ind w:left="567" w:hanging="56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zapytania ofertowe – …………………………. szt.</w:t>
      </w:r>
    </w:p>
    <w:p w14:paraId="2CCDA149" w14:textId="77777777" w:rsidR="000442D3" w:rsidRDefault="000442D3" w:rsidP="000442D3">
      <w:pPr>
        <w:numPr>
          <w:ilvl w:val="0"/>
          <w:numId w:val="10"/>
        </w:numPr>
        <w:ind w:left="567" w:hanging="56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odpowiedzi ofertowe – ………………………... szt.</w:t>
      </w:r>
    </w:p>
    <w:p w14:paraId="67B13F90" w14:textId="77777777" w:rsidR="000442D3" w:rsidRDefault="000442D3" w:rsidP="000442D3">
      <w:pPr>
        <w:numPr>
          <w:ilvl w:val="0"/>
          <w:numId w:val="10"/>
        </w:numPr>
        <w:ind w:left="567" w:hanging="56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wzór umowy – ………………………………… szt.</w:t>
      </w:r>
    </w:p>
    <w:p w14:paraId="15E0738C" w14:textId="77777777" w:rsidR="000442D3" w:rsidRDefault="000442D3" w:rsidP="000442D3">
      <w:pPr>
        <w:numPr>
          <w:ilvl w:val="0"/>
          <w:numId w:val="10"/>
        </w:numPr>
        <w:ind w:left="567" w:hanging="56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notatka-……………………………………….</w:t>
      </w:r>
    </w:p>
    <w:p w14:paraId="5EBD7B7A" w14:textId="77777777" w:rsidR="000442D3" w:rsidRDefault="000442D3" w:rsidP="000442D3">
      <w:pPr>
        <w:rPr>
          <w:rFonts w:ascii="Arial" w:hAnsi="Arial" w:cs="Arial"/>
          <w:sz w:val="22"/>
          <w:szCs w:val="22"/>
        </w:rPr>
      </w:pPr>
    </w:p>
    <w:p w14:paraId="2636EB50" w14:textId="77777777" w:rsidR="000442D3" w:rsidRDefault="000442D3" w:rsidP="000442D3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Nr pozycji w Rejestrze Zamówień </w:t>
      </w:r>
      <w:r>
        <w:rPr>
          <w:rFonts w:ascii="Arial" w:hAnsi="Arial" w:cs="Arial"/>
          <w:b/>
          <w:sz w:val="22"/>
          <w:szCs w:val="22"/>
        </w:rPr>
        <w:t>……………………………………………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219"/>
        <w:gridCol w:w="5636"/>
      </w:tblGrid>
      <w:tr w:rsidR="000442D3" w14:paraId="7C222C06" w14:textId="77777777">
        <w:tc>
          <w:tcPr>
            <w:tcW w:w="4219" w:type="dxa"/>
          </w:tcPr>
          <w:p w14:paraId="23EE166F" w14:textId="77777777" w:rsidR="000442D3" w:rsidRDefault="000442D3">
            <w:pPr>
              <w:spacing w:line="360" w:lineRule="auto"/>
              <w:rPr>
                <w:rFonts w:ascii="Arial" w:hAnsi="Arial" w:cs="Arial"/>
                <w:b/>
                <w:kern w:val="2"/>
                <w:lang w:eastAsia="en-US"/>
                <w14:ligatures w14:val="standardContextual"/>
              </w:rPr>
            </w:pPr>
          </w:p>
        </w:tc>
        <w:tc>
          <w:tcPr>
            <w:tcW w:w="5636" w:type="dxa"/>
            <w:hideMark/>
          </w:tcPr>
          <w:p w14:paraId="7FDF66E7" w14:textId="77777777" w:rsidR="000442D3" w:rsidRDefault="000442D3">
            <w:pPr>
              <w:tabs>
                <w:tab w:val="left" w:pos="284"/>
              </w:tabs>
              <w:spacing w:line="276" w:lineRule="auto"/>
              <w:rPr>
                <w:rFonts w:ascii="Arial" w:hAnsi="Arial" w:cs="Arial"/>
                <w:b/>
                <w:kern w:val="2"/>
                <w:lang w:eastAsia="en-US"/>
                <w14:ligatures w14:val="standardContextual"/>
              </w:rPr>
            </w:pPr>
            <w:r>
              <w:rPr>
                <w:rFonts w:ascii="Arial" w:hAnsi="Arial" w:cs="Arial"/>
                <w:b/>
                <w:kern w:val="2"/>
                <w:lang w:eastAsia="en-US"/>
                <w14:ligatures w14:val="standardContextual"/>
              </w:rPr>
              <w:t xml:space="preserve">              </w:t>
            </w:r>
          </w:p>
          <w:p w14:paraId="387BB02B" w14:textId="77777777" w:rsidR="000442D3" w:rsidRDefault="000442D3">
            <w:pPr>
              <w:tabs>
                <w:tab w:val="left" w:pos="284"/>
              </w:tabs>
              <w:spacing w:line="276" w:lineRule="auto"/>
              <w:rPr>
                <w:rFonts w:ascii="Arial" w:hAnsi="Arial" w:cs="Arial"/>
                <w:b/>
                <w:kern w:val="2"/>
                <w:lang w:eastAsia="en-US"/>
                <w14:ligatures w14:val="standardContextual"/>
              </w:rPr>
            </w:pPr>
            <w:r>
              <w:rPr>
                <w:rFonts w:ascii="Arial" w:hAnsi="Arial" w:cs="Arial"/>
                <w:b/>
                <w:kern w:val="2"/>
                <w:lang w:eastAsia="en-US"/>
                <w14:ligatures w14:val="standardContextual"/>
              </w:rPr>
              <w:t xml:space="preserve">                    </w:t>
            </w:r>
            <w:r>
              <w:rPr>
                <w:rFonts w:ascii="Arial" w:hAnsi="Arial" w:cs="Arial"/>
                <w:b/>
                <w:kern w:val="2"/>
                <w:sz w:val="22"/>
                <w:szCs w:val="22"/>
                <w:lang w:eastAsia="en-US"/>
                <w14:ligatures w14:val="standardContextual"/>
              </w:rPr>
              <w:t>ZATWIERDZAM</w:t>
            </w:r>
          </w:p>
        </w:tc>
      </w:tr>
      <w:tr w:rsidR="000442D3" w14:paraId="22860606" w14:textId="77777777">
        <w:tc>
          <w:tcPr>
            <w:tcW w:w="4219" w:type="dxa"/>
          </w:tcPr>
          <w:p w14:paraId="45FFCA2E" w14:textId="77777777" w:rsidR="000442D3" w:rsidRDefault="000442D3">
            <w:pPr>
              <w:pStyle w:val="Bezodstpw"/>
              <w:spacing w:line="276" w:lineRule="auto"/>
              <w:rPr>
                <w:rFonts w:ascii="Arial" w:hAnsi="Arial" w:cs="Arial"/>
                <w:kern w:val="2"/>
                <w:sz w:val="22"/>
                <w:szCs w:val="22"/>
                <w:lang w:eastAsia="en-US"/>
                <w14:ligatures w14:val="standardContextual"/>
              </w:rPr>
            </w:pPr>
          </w:p>
        </w:tc>
        <w:tc>
          <w:tcPr>
            <w:tcW w:w="5636" w:type="dxa"/>
          </w:tcPr>
          <w:p w14:paraId="00FC250D" w14:textId="77777777" w:rsidR="000442D3" w:rsidRDefault="000442D3">
            <w:pPr>
              <w:pStyle w:val="Bezodstpw"/>
              <w:spacing w:line="276" w:lineRule="auto"/>
              <w:rPr>
                <w:rFonts w:ascii="Arial" w:hAnsi="Arial" w:cs="Arial"/>
                <w:kern w:val="2"/>
                <w:sz w:val="22"/>
                <w:szCs w:val="22"/>
                <w:lang w:eastAsia="en-US"/>
                <w14:ligatures w14:val="standardContextual"/>
              </w:rPr>
            </w:pPr>
          </w:p>
          <w:p w14:paraId="64260B22" w14:textId="77777777" w:rsidR="000442D3" w:rsidRDefault="000442D3">
            <w:pPr>
              <w:pStyle w:val="Bezodstpw"/>
              <w:spacing w:line="276" w:lineRule="auto"/>
              <w:jc w:val="center"/>
              <w:rPr>
                <w:rFonts w:ascii="Arial" w:hAnsi="Arial" w:cs="Arial"/>
                <w:kern w:val="2"/>
                <w:sz w:val="22"/>
                <w:szCs w:val="22"/>
                <w:lang w:eastAsia="en-US"/>
                <w14:ligatures w14:val="standardContextual"/>
              </w:rPr>
            </w:pPr>
            <w:r>
              <w:rPr>
                <w:rFonts w:ascii="Arial" w:hAnsi="Arial" w:cs="Arial"/>
                <w:kern w:val="2"/>
                <w:sz w:val="22"/>
                <w:szCs w:val="22"/>
                <w:lang w:eastAsia="en-US"/>
                <w14:ligatures w14:val="standardContextual"/>
              </w:rPr>
              <w:t>…………………………………………………</w:t>
            </w:r>
          </w:p>
        </w:tc>
      </w:tr>
      <w:tr w:rsidR="000442D3" w14:paraId="3B909B33" w14:textId="77777777">
        <w:tc>
          <w:tcPr>
            <w:tcW w:w="4219" w:type="dxa"/>
          </w:tcPr>
          <w:p w14:paraId="0AA1DDFD" w14:textId="77777777" w:rsidR="000442D3" w:rsidRDefault="000442D3">
            <w:pPr>
              <w:pStyle w:val="Bezodstpw"/>
              <w:spacing w:line="276" w:lineRule="auto"/>
              <w:jc w:val="center"/>
              <w:rPr>
                <w:rFonts w:ascii="Arial" w:hAnsi="Arial" w:cs="Arial"/>
                <w:kern w:val="2"/>
                <w:sz w:val="22"/>
                <w:szCs w:val="22"/>
                <w:lang w:eastAsia="en-US"/>
                <w14:ligatures w14:val="standardContextual"/>
              </w:rPr>
            </w:pPr>
          </w:p>
        </w:tc>
        <w:tc>
          <w:tcPr>
            <w:tcW w:w="5636" w:type="dxa"/>
            <w:hideMark/>
          </w:tcPr>
          <w:p w14:paraId="7ECDE329" w14:textId="77777777" w:rsidR="000442D3" w:rsidRDefault="000442D3">
            <w:pPr>
              <w:pStyle w:val="Bezodstpw"/>
              <w:spacing w:line="276" w:lineRule="auto"/>
              <w:jc w:val="center"/>
              <w:rPr>
                <w:rFonts w:ascii="Arial" w:hAnsi="Arial" w:cs="Arial"/>
                <w:kern w:val="2"/>
                <w:sz w:val="22"/>
                <w:szCs w:val="22"/>
                <w:lang w:eastAsia="en-US"/>
                <w14:ligatures w14:val="standardContextual"/>
              </w:rPr>
            </w:pPr>
            <w:r>
              <w:rPr>
                <w:rFonts w:ascii="Arial" w:hAnsi="Arial" w:cs="Arial"/>
                <w:kern w:val="2"/>
                <w:sz w:val="22"/>
                <w:szCs w:val="22"/>
                <w:lang w:eastAsia="en-US"/>
                <w14:ligatures w14:val="standardContextual"/>
              </w:rPr>
              <w:t>Z-ca Dyrektora BCK/Dyrektor BCK</w:t>
            </w:r>
          </w:p>
        </w:tc>
      </w:tr>
    </w:tbl>
    <w:p w14:paraId="359EBE62" w14:textId="77777777" w:rsidR="000442D3" w:rsidRDefault="000442D3" w:rsidP="000442D3">
      <w:pPr>
        <w:tabs>
          <w:tab w:val="num" w:pos="181"/>
          <w:tab w:val="left" w:pos="6300"/>
        </w:tabs>
        <w:rPr>
          <w:rFonts w:ascii="Arial" w:hAnsi="Arial" w:cs="Arial"/>
          <w:b/>
          <w:color w:val="FF0000"/>
          <w:sz w:val="22"/>
          <w:szCs w:val="22"/>
          <w:lang w:eastAsia="ar-SA"/>
        </w:rPr>
      </w:pPr>
    </w:p>
    <w:p w14:paraId="25FA7AB0" w14:textId="77777777" w:rsidR="000442D3" w:rsidRDefault="000442D3" w:rsidP="000442D3">
      <w:pPr>
        <w:tabs>
          <w:tab w:val="num" w:pos="181"/>
          <w:tab w:val="left" w:pos="6300"/>
        </w:tabs>
        <w:rPr>
          <w:rFonts w:ascii="Arial" w:hAnsi="Arial" w:cs="Arial"/>
          <w:b/>
          <w:color w:val="FF0000"/>
          <w:sz w:val="22"/>
          <w:szCs w:val="22"/>
          <w:lang w:eastAsia="ar-SA"/>
        </w:rPr>
      </w:pPr>
    </w:p>
    <w:p w14:paraId="1541778C" w14:textId="77777777" w:rsidR="000442D3" w:rsidRDefault="000442D3" w:rsidP="000442D3"/>
    <w:p w14:paraId="75210444" w14:textId="77777777" w:rsidR="00597F47" w:rsidRDefault="00597F47"/>
    <w:sectPr w:rsidR="00597F4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405BE4"/>
    <w:multiLevelType w:val="hybridMultilevel"/>
    <w:tmpl w:val="399EBAF6"/>
    <w:lvl w:ilvl="0" w:tplc="0415000F">
      <w:start w:val="5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44E51B3"/>
    <w:multiLevelType w:val="hybridMultilevel"/>
    <w:tmpl w:val="1664832A"/>
    <w:lvl w:ilvl="0" w:tplc="89CE1EA2">
      <w:start w:val="1"/>
      <w:numFmt w:val="decimal"/>
      <w:lvlText w:val="%1."/>
      <w:lvlJc w:val="left"/>
      <w:pPr>
        <w:ind w:left="360" w:hanging="360"/>
      </w:pPr>
      <w:rPr>
        <w:b w:val="0"/>
        <w:bCs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351402E"/>
    <w:multiLevelType w:val="hybridMultilevel"/>
    <w:tmpl w:val="EEF6E1B2"/>
    <w:lvl w:ilvl="0" w:tplc="8F7885AC">
      <w:start w:val="1"/>
      <w:numFmt w:val="decimal"/>
      <w:lvlText w:val="%1."/>
      <w:lvlJc w:val="left"/>
      <w:pPr>
        <w:tabs>
          <w:tab w:val="num" w:pos="1353"/>
        </w:tabs>
        <w:ind w:left="1353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B9F5C1B"/>
    <w:multiLevelType w:val="hybridMultilevel"/>
    <w:tmpl w:val="8A1A927E"/>
    <w:lvl w:ilvl="0" w:tplc="5F165A88">
      <w:start w:val="1"/>
      <w:numFmt w:val="decimal"/>
      <w:lvlText w:val="%1)"/>
      <w:lvlJc w:val="left"/>
      <w:pPr>
        <w:ind w:left="1069" w:hanging="360"/>
      </w:pPr>
      <w:rPr>
        <w:rFonts w:ascii="Cambria" w:hAnsi="Cambria" w:hint="default"/>
        <w:b w:val="0"/>
        <w:i w:val="0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789" w:hanging="360"/>
      </w:pPr>
    </w:lvl>
    <w:lvl w:ilvl="2" w:tplc="0415001B">
      <w:start w:val="1"/>
      <w:numFmt w:val="lowerRoman"/>
      <w:lvlText w:val="%3."/>
      <w:lvlJc w:val="right"/>
      <w:pPr>
        <w:ind w:left="2509" w:hanging="180"/>
      </w:pPr>
    </w:lvl>
    <w:lvl w:ilvl="3" w:tplc="0415000F">
      <w:start w:val="1"/>
      <w:numFmt w:val="decimal"/>
      <w:lvlText w:val="%4."/>
      <w:lvlJc w:val="left"/>
      <w:pPr>
        <w:ind w:left="3229" w:hanging="360"/>
      </w:pPr>
    </w:lvl>
    <w:lvl w:ilvl="4" w:tplc="04150019">
      <w:start w:val="1"/>
      <w:numFmt w:val="lowerLetter"/>
      <w:lvlText w:val="%5."/>
      <w:lvlJc w:val="left"/>
      <w:pPr>
        <w:ind w:left="3949" w:hanging="360"/>
      </w:pPr>
    </w:lvl>
    <w:lvl w:ilvl="5" w:tplc="0415001B">
      <w:start w:val="1"/>
      <w:numFmt w:val="lowerRoman"/>
      <w:lvlText w:val="%6."/>
      <w:lvlJc w:val="right"/>
      <w:pPr>
        <w:ind w:left="4669" w:hanging="180"/>
      </w:pPr>
    </w:lvl>
    <w:lvl w:ilvl="6" w:tplc="0415000F">
      <w:start w:val="1"/>
      <w:numFmt w:val="decimal"/>
      <w:lvlText w:val="%7."/>
      <w:lvlJc w:val="left"/>
      <w:pPr>
        <w:ind w:left="5389" w:hanging="360"/>
      </w:pPr>
    </w:lvl>
    <w:lvl w:ilvl="7" w:tplc="04150019">
      <w:start w:val="1"/>
      <w:numFmt w:val="lowerLetter"/>
      <w:lvlText w:val="%8."/>
      <w:lvlJc w:val="left"/>
      <w:pPr>
        <w:ind w:left="6109" w:hanging="360"/>
      </w:pPr>
    </w:lvl>
    <w:lvl w:ilvl="8" w:tplc="0415001B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4E97383D"/>
    <w:multiLevelType w:val="hybridMultilevel"/>
    <w:tmpl w:val="710EA2E6"/>
    <w:lvl w:ilvl="0" w:tplc="6D1E76E6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FFE1B6E"/>
    <w:multiLevelType w:val="hybridMultilevel"/>
    <w:tmpl w:val="0F326902"/>
    <w:lvl w:ilvl="0" w:tplc="6D1E76E6">
      <w:start w:val="1"/>
      <w:numFmt w:val="decimal"/>
      <w:lvlText w:val="%1."/>
      <w:lvlJc w:val="left"/>
      <w:pPr>
        <w:tabs>
          <w:tab w:val="num" w:pos="1380"/>
        </w:tabs>
        <w:ind w:left="138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BAB79EE"/>
    <w:multiLevelType w:val="hybridMultilevel"/>
    <w:tmpl w:val="EF9A7754"/>
    <w:lvl w:ilvl="0" w:tplc="3ED01918">
      <w:start w:val="1"/>
      <w:numFmt w:val="decimal"/>
      <w:lvlText w:val="%1."/>
      <w:lvlJc w:val="left"/>
      <w:pPr>
        <w:tabs>
          <w:tab w:val="num" w:pos="365"/>
        </w:tabs>
        <w:ind w:left="365" w:hanging="360"/>
      </w:pPr>
      <w:rPr>
        <w:b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74547C"/>
    <w:multiLevelType w:val="hybridMultilevel"/>
    <w:tmpl w:val="BCC6916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B28120D"/>
    <w:multiLevelType w:val="hybridMultilevel"/>
    <w:tmpl w:val="2CBA2BD8"/>
    <w:lvl w:ilvl="0" w:tplc="E28A7056">
      <w:start w:val="6"/>
      <w:numFmt w:val="decimal"/>
      <w:lvlText w:val="%1."/>
      <w:lvlJc w:val="left"/>
      <w:pPr>
        <w:ind w:left="720" w:hanging="360"/>
      </w:pPr>
      <w:rPr>
        <w:b/>
        <w:sz w:val="24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B665054"/>
    <w:multiLevelType w:val="hybridMultilevel"/>
    <w:tmpl w:val="CEF887CC"/>
    <w:lvl w:ilvl="0" w:tplc="0FC0A6D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sz w:val="24"/>
        <w:szCs w:val="24"/>
      </w:rPr>
    </w:lvl>
    <w:lvl w:ilvl="1" w:tplc="04150001">
      <w:numFmt w:val="decimal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53611596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21630999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89045628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53912065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324435264">
    <w:abstractNumId w:val="0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56421933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019234407">
    <w:abstractNumId w:val="9"/>
  </w:num>
  <w:num w:numId="8" w16cid:durableId="651907621">
    <w:abstractNumId w:val="8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46566117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47740893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42D3"/>
    <w:rsid w:val="000442D3"/>
    <w:rsid w:val="0020436D"/>
    <w:rsid w:val="00366C63"/>
    <w:rsid w:val="00435621"/>
    <w:rsid w:val="004977AF"/>
    <w:rsid w:val="00597F47"/>
    <w:rsid w:val="006E6B5B"/>
    <w:rsid w:val="00751680"/>
    <w:rsid w:val="008F28F2"/>
    <w:rsid w:val="009E6019"/>
    <w:rsid w:val="00AE100B"/>
    <w:rsid w:val="00CD5FCB"/>
    <w:rsid w:val="00D358E1"/>
    <w:rsid w:val="00D4033D"/>
    <w:rsid w:val="00E92F92"/>
    <w:rsid w:val="00F247D1"/>
    <w:rsid w:val="00FD40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69BA9F"/>
  <w15:chartTrackingRefBased/>
  <w15:docId w15:val="{B32CA21C-0554-4814-822B-C29BD8FDE6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442D3"/>
    <w:pPr>
      <w:spacing w:after="0" w:line="240" w:lineRule="auto"/>
    </w:pPr>
    <w:rPr>
      <w:rFonts w:ascii="Times New Roman" w:eastAsia="Times New Roman" w:hAnsi="Times New Roman" w:cs="Times New Roman"/>
      <w:kern w:val="0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0442D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0442D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0442D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semiHidden/>
    <w:unhideWhenUsed/>
    <w:qFormat/>
    <w:rsid w:val="000442D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0442D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0442D3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0442D3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0442D3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0442D3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0442D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0442D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0442D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semiHidden/>
    <w:rsid w:val="000442D3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0442D3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0442D3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0442D3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0442D3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0442D3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0442D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0442D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0442D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0442D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0442D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0442D3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0442D3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0442D3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0442D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0442D3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0442D3"/>
    <w:rPr>
      <w:b/>
      <w:bCs/>
      <w:smallCaps/>
      <w:color w:val="0F4761" w:themeColor="accent1" w:themeShade="BF"/>
      <w:spacing w:val="5"/>
    </w:rPr>
  </w:style>
  <w:style w:type="paragraph" w:styleId="Bezodstpw">
    <w:name w:val="No Spacing"/>
    <w:uiPriority w:val="1"/>
    <w:qFormat/>
    <w:rsid w:val="000442D3"/>
    <w:pPr>
      <w:spacing w:after="0" w:line="240" w:lineRule="auto"/>
    </w:pPr>
    <w:rPr>
      <w:rFonts w:ascii="Times New Roman" w:eastAsia="Times New Roman" w:hAnsi="Times New Roman" w:cs="Times New Roman"/>
      <w:kern w:val="0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9</Pages>
  <Words>1775</Words>
  <Characters>10650</Characters>
  <Application>Microsoft Office Word</Application>
  <DocSecurity>0</DocSecurity>
  <Lines>88</Lines>
  <Paragraphs>24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Maliszewska</dc:creator>
  <cp:keywords/>
  <dc:description/>
  <cp:lastModifiedBy>Agnieszka Maliszewska</cp:lastModifiedBy>
  <cp:revision>8</cp:revision>
  <cp:lastPrinted>2026-05-18T08:13:00Z</cp:lastPrinted>
  <dcterms:created xsi:type="dcterms:W3CDTF">2026-05-18T07:10:00Z</dcterms:created>
  <dcterms:modified xsi:type="dcterms:W3CDTF">2026-06-01T09:31:00Z</dcterms:modified>
</cp:coreProperties>
</file>